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9362" w14:textId="3194D3C8" w:rsidR="006D29A6" w:rsidRPr="00AF6E23" w:rsidRDefault="006D29A6" w:rsidP="00C557CC">
      <w:pPr>
        <w:ind w:left="1450" w:firstLine="710"/>
        <w:jc w:val="center"/>
        <w:rPr>
          <w:rFonts w:ascii="Calibri" w:eastAsia="Calibri" w:hAnsi="Calibri" w:cs="Calibri"/>
          <w:b/>
          <w:color w:val="auto"/>
          <w:sz w:val="36"/>
          <w:szCs w:val="36"/>
        </w:rPr>
      </w:pPr>
    </w:p>
    <w:p w14:paraId="0867D22C" w14:textId="64ABFC35" w:rsidR="006D29A6" w:rsidRPr="00497614" w:rsidRDefault="002A71BF" w:rsidP="00AF6E23">
      <w:pPr>
        <w:spacing w:line="240" w:lineRule="auto"/>
        <w:rPr>
          <w:rFonts w:asciiTheme="minorHAnsi" w:eastAsia="Calibri" w:hAnsiTheme="minorHAnsi" w:cstheme="minorHAnsi"/>
          <w:b/>
          <w:color w:val="auto"/>
          <w:sz w:val="28"/>
          <w:szCs w:val="28"/>
        </w:rPr>
      </w:pPr>
      <w:bookmarkStart w:id="0" w:name="_heading=h.gjdgxs" w:colFirst="0" w:colLast="0"/>
      <w:bookmarkEnd w:id="0"/>
      <w:r w:rsidRPr="00497614">
        <w:rPr>
          <w:rFonts w:asciiTheme="minorHAnsi" w:eastAsia="Calibri" w:hAnsiTheme="minorHAnsi" w:cstheme="minorHAnsi"/>
          <w:b/>
          <w:color w:val="auto"/>
          <w:sz w:val="28"/>
          <w:szCs w:val="28"/>
        </w:rPr>
        <w:t xml:space="preserve">Lalith </w:t>
      </w:r>
      <w:proofErr w:type="spellStart"/>
      <w:r w:rsidR="00504BFC" w:rsidRPr="00497614">
        <w:rPr>
          <w:rFonts w:asciiTheme="minorHAnsi" w:eastAsia="Calibri" w:hAnsiTheme="minorHAnsi" w:cstheme="minorHAnsi"/>
          <w:b/>
          <w:color w:val="auto"/>
          <w:sz w:val="28"/>
          <w:szCs w:val="28"/>
        </w:rPr>
        <w:t>Datla</w:t>
      </w:r>
      <w:proofErr w:type="spellEnd"/>
    </w:p>
    <w:p w14:paraId="1F7BDBF1" w14:textId="5E8E6E0E" w:rsidR="006657F4" w:rsidRPr="00497614" w:rsidRDefault="00506DC3" w:rsidP="00AF6E23">
      <w:pPr>
        <w:spacing w:line="240" w:lineRule="auto"/>
        <w:rPr>
          <w:rFonts w:asciiTheme="minorHAnsi" w:eastAsia="Calibri" w:hAnsiTheme="minorHAnsi" w:cstheme="minorHAnsi"/>
          <w:b/>
          <w:color w:val="auto"/>
          <w:sz w:val="28"/>
          <w:szCs w:val="28"/>
        </w:rPr>
      </w:pPr>
      <w:r w:rsidRPr="00497614">
        <w:rPr>
          <w:rFonts w:asciiTheme="minorHAnsi" w:eastAsia="Calibri" w:hAnsiTheme="minorHAnsi" w:cstheme="minorHAnsi"/>
          <w:b/>
          <w:color w:val="auto"/>
          <w:sz w:val="28"/>
          <w:szCs w:val="28"/>
        </w:rPr>
        <w:t xml:space="preserve">Email: </w:t>
      </w:r>
      <w:hyperlink r:id="rId6" w:history="1">
        <w:r w:rsidR="00497614" w:rsidRPr="00497614">
          <w:rPr>
            <w:rStyle w:val="Hyperlink"/>
            <w:rFonts w:asciiTheme="minorHAnsi" w:eastAsia="Calibri" w:hAnsiTheme="minorHAnsi" w:cstheme="minorHAnsi"/>
            <w:b/>
            <w:sz w:val="28"/>
            <w:szCs w:val="28"/>
          </w:rPr>
          <w:t>lalithsriramd@gmail.com</w:t>
        </w:r>
      </w:hyperlink>
    </w:p>
    <w:p w14:paraId="7E0B79FD" w14:textId="77777777" w:rsidR="00497614" w:rsidRPr="00AF6E23" w:rsidRDefault="00497614" w:rsidP="00AF6E23">
      <w:pPr>
        <w:spacing w:line="240" w:lineRule="auto"/>
        <w:rPr>
          <w:rFonts w:asciiTheme="minorHAnsi" w:eastAsia="Calibri" w:hAnsiTheme="minorHAnsi" w:cstheme="minorHAnsi"/>
          <w:b/>
          <w:color w:val="auto"/>
          <w:sz w:val="24"/>
          <w:szCs w:val="24"/>
        </w:rPr>
      </w:pPr>
    </w:p>
    <w:p w14:paraId="7B7DC2BD" w14:textId="77777777" w:rsidR="006657F4" w:rsidRPr="00AF6E23" w:rsidRDefault="00506DC3">
      <w:pPr>
        <w:rPr>
          <w:rFonts w:asciiTheme="minorHAnsi" w:eastAsia="Calibri" w:hAnsiTheme="minorHAnsi" w:cstheme="minorHAnsi"/>
          <w:color w:val="4472C4"/>
          <w:sz w:val="24"/>
          <w:szCs w:val="24"/>
        </w:rPr>
      </w:pPr>
      <w:bookmarkStart w:id="1" w:name="_heading=h.30j0zll" w:colFirst="0" w:colLast="0"/>
      <w:bookmarkStart w:id="2" w:name="_heading=h.mvi49kjx03ix" w:colFirst="0" w:colLast="0"/>
      <w:bookmarkStart w:id="3" w:name="_heading=h.1fob9te" w:colFirst="0" w:colLast="0"/>
      <w:bookmarkEnd w:id="1"/>
      <w:bookmarkEnd w:id="2"/>
      <w:bookmarkEnd w:id="3"/>
      <w:r w:rsidRPr="00AF6E23">
        <w:rPr>
          <w:rFonts w:asciiTheme="minorHAnsi" w:eastAsia="Calibri" w:hAnsiTheme="minorHAnsi" w:cstheme="minorHAnsi"/>
          <w:b/>
          <w:color w:val="4472C4"/>
          <w:sz w:val="24"/>
          <w:szCs w:val="24"/>
          <w:u w:val="single"/>
        </w:rPr>
        <w:t>PROFESSIONAL SUMMARY</w:t>
      </w:r>
      <w:r w:rsidRPr="00AF6E23">
        <w:rPr>
          <w:rFonts w:asciiTheme="minorHAnsi" w:eastAsia="Calibri" w:hAnsiTheme="minorHAnsi" w:cstheme="minorHAnsi"/>
          <w:color w:val="4472C4"/>
          <w:sz w:val="24"/>
          <w:szCs w:val="24"/>
        </w:rPr>
        <w:t>:</w:t>
      </w:r>
    </w:p>
    <w:p w14:paraId="6CDAE5E5" w14:textId="77777777" w:rsidR="00497614" w:rsidRDefault="00525DE5" w:rsidP="006446D1">
      <w:pPr>
        <w:numPr>
          <w:ilvl w:val="0"/>
          <w:numId w:val="16"/>
        </w:numPr>
        <w:pBdr>
          <w:top w:val="nil"/>
          <w:left w:val="nil"/>
          <w:bottom w:val="nil"/>
          <w:right w:val="nil"/>
          <w:between w:val="nil"/>
        </w:pBdr>
        <w:spacing w:after="0"/>
        <w:rPr>
          <w:rFonts w:ascii="Calibri" w:eastAsia="Calibri" w:hAnsi="Calibri" w:cs="Calibri"/>
          <w:sz w:val="22"/>
          <w:szCs w:val="22"/>
        </w:rPr>
      </w:pPr>
      <w:bookmarkStart w:id="4" w:name="_heading=h.3znysh7" w:colFirst="0" w:colLast="0"/>
      <w:bookmarkEnd w:id="4"/>
      <w:r w:rsidRPr="00497614">
        <w:rPr>
          <w:rFonts w:ascii="Calibri" w:eastAsia="Calibri" w:hAnsi="Calibri" w:cs="Calibri"/>
          <w:sz w:val="22"/>
          <w:szCs w:val="22"/>
        </w:rPr>
        <w:t xml:space="preserve">Accumulated nearly </w:t>
      </w:r>
      <w:r w:rsidR="00497614" w:rsidRPr="00497614">
        <w:rPr>
          <w:rFonts w:ascii="Calibri" w:eastAsia="Calibri" w:hAnsi="Calibri" w:cs="Calibri"/>
          <w:sz w:val="22"/>
          <w:szCs w:val="22"/>
        </w:rPr>
        <w:t>four</w:t>
      </w:r>
      <w:r w:rsidRPr="00497614">
        <w:rPr>
          <w:rFonts w:ascii="Calibri" w:eastAsia="Calibri" w:hAnsi="Calibri" w:cs="Calibri"/>
          <w:sz w:val="22"/>
          <w:szCs w:val="22"/>
        </w:rPr>
        <w:t xml:space="preserve"> years of professional experience in software development, specializing in </w:t>
      </w:r>
      <w:r w:rsidR="00497614" w:rsidRPr="00497614">
        <w:rPr>
          <w:rFonts w:ascii="Calibri" w:eastAsia="Calibri" w:hAnsi="Calibri" w:cs="Calibri"/>
          <w:sz w:val="22"/>
          <w:szCs w:val="22"/>
        </w:rPr>
        <w:t>cloud infrastructure, DevOps practices, and CI/CD pipeline automation</w:t>
      </w:r>
      <w:r w:rsidR="00497614" w:rsidRPr="00497614">
        <w:rPr>
          <w:rFonts w:ascii="Calibri" w:eastAsia="Calibri" w:hAnsi="Calibri" w:cs="Calibri"/>
          <w:sz w:val="22"/>
          <w:szCs w:val="22"/>
        </w:rPr>
        <w:t xml:space="preserve"> </w:t>
      </w:r>
    </w:p>
    <w:p w14:paraId="0EB1DCBF" w14:textId="59C52FDB"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Skilled in deploying and managing AWS services (EC2, S3, RDS, Lambda, IAM, CloudWatch) and utilizing Terraform for infrastructure as code.</w:t>
      </w:r>
    </w:p>
    <w:p w14:paraId="586E51F8" w14:textId="21815A79"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 xml:space="preserve">Proven track record in implementing cloud security measures using IAM policies, Security Hub, and </w:t>
      </w:r>
      <w:r w:rsidRPr="00497614">
        <w:rPr>
          <w:rFonts w:ascii="Calibri" w:eastAsia="Calibri" w:hAnsi="Calibri" w:cs="Calibri"/>
          <w:sz w:val="22"/>
          <w:szCs w:val="22"/>
        </w:rPr>
        <w:t>Guard Duty</w:t>
      </w:r>
      <w:r w:rsidRPr="00497614">
        <w:rPr>
          <w:rFonts w:ascii="Calibri" w:eastAsia="Calibri" w:hAnsi="Calibri" w:cs="Calibri"/>
          <w:sz w:val="22"/>
          <w:szCs w:val="22"/>
        </w:rPr>
        <w:t xml:space="preserve"> to ensure secure and efficient cloud environments.</w:t>
      </w:r>
    </w:p>
    <w:p w14:paraId="1B4B74FB" w14:textId="6CD089D5"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Strong experience in monitoring solutions like AppDynamics, Prometheus, and Grafana to ensure system reliability and performance.</w:t>
      </w:r>
    </w:p>
    <w:p w14:paraId="38D38B83" w14:textId="7A09C15F"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Adept at optimizing cloud resources and driving cost efficiency through effective management and monitoring of AWS resources.</w:t>
      </w:r>
    </w:p>
    <w:p w14:paraId="269C01A0" w14:textId="6EC0A4AC"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Expertise in automating deployment processes and reducing provisioning times, improving deployment efficiency and team productivity.</w:t>
      </w:r>
    </w:p>
    <w:p w14:paraId="49F71338" w14:textId="2BA571A5"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Solid understanding of Agile methodologies (Scrum, Kanban) and the ability to collaborate effectively in cross-functional teams.</w:t>
      </w:r>
    </w:p>
    <w:p w14:paraId="26A918BF" w14:textId="3EFA5291"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Skilled in version control (Git, GitLab, GitHub) and CI/CD tools like Jenkins, GitLab CI, and GitHub Actions for streamlined delivery processes.</w:t>
      </w:r>
    </w:p>
    <w:p w14:paraId="40272337" w14:textId="0EF3D4D3"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Hands-on experience with ServiceNow, JIRA, and Confluence for tracking issues, managing documentation, and collaborating within teams.</w:t>
      </w:r>
    </w:p>
    <w:p w14:paraId="387EC7ED" w14:textId="48BD144B" w:rsidR="00497614" w:rsidRPr="00497614" w:rsidRDefault="00497614" w:rsidP="00497614">
      <w:pPr>
        <w:numPr>
          <w:ilvl w:val="0"/>
          <w:numId w:val="16"/>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Strong problem-solving abilities, ensuring timely delivery and high-quality solutions in high-pressure environments.</w:t>
      </w:r>
    </w:p>
    <w:p w14:paraId="3046804E" w14:textId="77777777" w:rsidR="001B2782" w:rsidRDefault="001B2782">
      <w:pPr>
        <w:ind w:left="0" w:firstLine="0"/>
        <w:rPr>
          <w:rFonts w:ascii="Calibri" w:eastAsia="Calibri" w:hAnsi="Calibri" w:cs="Calibri"/>
          <w:b/>
          <w:color w:val="4472C4"/>
          <w:sz w:val="24"/>
          <w:szCs w:val="24"/>
          <w:u w:val="single"/>
        </w:rPr>
      </w:pPr>
    </w:p>
    <w:p w14:paraId="651E9FD1" w14:textId="1BB4F07A" w:rsidR="001B2782" w:rsidRPr="001B2782" w:rsidRDefault="00506DC3" w:rsidP="001B2782">
      <w:pPr>
        <w:ind w:left="0" w:firstLine="0"/>
        <w:rPr>
          <w:rFonts w:ascii="Calibri" w:eastAsia="Calibri" w:hAnsi="Calibri" w:cs="Calibri"/>
          <w:color w:val="4472C4"/>
          <w:sz w:val="24"/>
          <w:szCs w:val="24"/>
        </w:rPr>
      </w:pPr>
      <w:r w:rsidRPr="00C976E5">
        <w:rPr>
          <w:rFonts w:ascii="Calibri" w:eastAsia="Calibri" w:hAnsi="Calibri" w:cs="Calibri"/>
          <w:b/>
          <w:color w:val="4472C4"/>
          <w:sz w:val="24"/>
          <w:szCs w:val="24"/>
          <w:u w:val="single"/>
        </w:rPr>
        <w:t>Technical skills</w:t>
      </w:r>
      <w:r w:rsidRPr="00C976E5">
        <w:rPr>
          <w:rFonts w:ascii="Calibri" w:eastAsia="Calibri" w:hAnsi="Calibri" w:cs="Calibri"/>
          <w:color w:val="4472C4"/>
          <w:sz w:val="24"/>
          <w:szCs w:val="24"/>
        </w:rPr>
        <w:t>:</w:t>
      </w:r>
      <w:bookmarkStart w:id="5" w:name="_heading=h.tyjcwt" w:colFirst="0" w:colLast="0"/>
      <w:bookmarkEnd w:id="5"/>
    </w:p>
    <w:p w14:paraId="2B58D79E" w14:textId="77777777" w:rsidR="001B2782" w:rsidRDefault="001B2782">
      <w:pPr>
        <w:rPr>
          <w:rFonts w:ascii="Calibri" w:eastAsia="Calibri" w:hAnsi="Calibri" w:cs="Calibri"/>
          <w:b/>
          <w:sz w:val="22"/>
          <w:szCs w:val="22"/>
        </w:rPr>
      </w:pPr>
    </w:p>
    <w:p w14:paraId="7F6322CD" w14:textId="77777777" w:rsidR="00497614" w:rsidRDefault="00497614" w:rsidP="00497614">
      <w:pPr>
        <w:pStyle w:val="TableParagraph"/>
        <w:spacing w:line="360" w:lineRule="auto"/>
        <w:rPr>
          <w:bCs/>
        </w:rPr>
      </w:pPr>
      <w:r w:rsidRPr="00497614">
        <w:rPr>
          <w:b/>
        </w:rPr>
        <w:t>Programming Languages:</w:t>
      </w:r>
      <w:r w:rsidRPr="00497614">
        <w:rPr>
          <w:bCs/>
        </w:rPr>
        <w:t xml:space="preserve"> Java, C, C++, Shell Scripting, Python </w:t>
      </w:r>
      <w:r w:rsidRPr="00497614">
        <w:rPr>
          <w:bCs/>
        </w:rPr>
        <w:br/>
      </w:r>
      <w:r w:rsidRPr="00497614">
        <w:rPr>
          <w:b/>
        </w:rPr>
        <w:t>Cloud Platforms:</w:t>
      </w:r>
      <w:r w:rsidRPr="00497614">
        <w:rPr>
          <w:bCs/>
        </w:rPr>
        <w:t xml:space="preserve"> AWS, Azure</w:t>
      </w:r>
      <w:r w:rsidRPr="00497614">
        <w:rPr>
          <w:bCs/>
        </w:rPr>
        <w:br/>
      </w:r>
      <w:r w:rsidRPr="00497614">
        <w:rPr>
          <w:b/>
        </w:rPr>
        <w:t>Infrastructure &amp; Automation:</w:t>
      </w:r>
      <w:r w:rsidRPr="00497614">
        <w:rPr>
          <w:bCs/>
        </w:rPr>
        <w:t xml:space="preserve"> Terraform, GitHub Actions, GitLab CI, Jenkins, AWS CLI, Bash</w:t>
      </w:r>
      <w:r w:rsidRPr="00497614">
        <w:rPr>
          <w:bCs/>
        </w:rPr>
        <w:br/>
      </w:r>
      <w:r w:rsidRPr="00497614">
        <w:rPr>
          <w:b/>
        </w:rPr>
        <w:t>DevOps Tools</w:t>
      </w:r>
      <w:r w:rsidRPr="00497614">
        <w:rPr>
          <w:bCs/>
        </w:rPr>
        <w:t>: Jenkins, GitHub, GitLab, SonarQube, ServiceNow, Confluence, JIRA</w:t>
      </w:r>
      <w:r w:rsidRPr="00497614">
        <w:rPr>
          <w:bCs/>
        </w:rPr>
        <w:br/>
      </w:r>
      <w:r w:rsidRPr="00497614">
        <w:rPr>
          <w:b/>
        </w:rPr>
        <w:t>Monitoring &amp; Logging:</w:t>
      </w:r>
      <w:r w:rsidRPr="00497614">
        <w:rPr>
          <w:bCs/>
        </w:rPr>
        <w:t xml:space="preserve"> AppDynamics, Prometheus, Grafana, AWS CloudWatch, CMP, </w:t>
      </w:r>
      <w:r w:rsidRPr="00497614">
        <w:rPr>
          <w:bCs/>
        </w:rPr>
        <w:t>Kloud fuse</w:t>
      </w:r>
      <w:r w:rsidRPr="00497614">
        <w:rPr>
          <w:bCs/>
        </w:rPr>
        <w:br/>
      </w:r>
      <w:r w:rsidRPr="00497614">
        <w:rPr>
          <w:b/>
        </w:rPr>
        <w:t>Web &amp; API Technologies:</w:t>
      </w:r>
      <w:r w:rsidRPr="00497614">
        <w:rPr>
          <w:bCs/>
        </w:rPr>
        <w:t xml:space="preserve"> RESTful and SOAP Web Services, Spring REST, Jersey, Postman, SOAP UI</w:t>
      </w:r>
      <w:r w:rsidRPr="00497614">
        <w:rPr>
          <w:bCs/>
        </w:rPr>
        <w:br/>
      </w:r>
      <w:r w:rsidRPr="00497614">
        <w:rPr>
          <w:b/>
        </w:rPr>
        <w:t>Build &amp; Development Tools:</w:t>
      </w:r>
      <w:r w:rsidRPr="00497614">
        <w:rPr>
          <w:bCs/>
        </w:rPr>
        <w:t xml:space="preserve"> Maven, IBM WebSphere, Eclipse, IntelliJ, Visual Studio</w:t>
      </w:r>
      <w:r w:rsidRPr="00497614">
        <w:rPr>
          <w:bCs/>
        </w:rPr>
        <w:br/>
      </w:r>
      <w:r w:rsidRPr="00497614">
        <w:rPr>
          <w:b/>
        </w:rPr>
        <w:t>Version Control Systems:</w:t>
      </w:r>
      <w:r w:rsidRPr="00497614">
        <w:rPr>
          <w:bCs/>
        </w:rPr>
        <w:t xml:space="preserve"> Git, GitHub, GitLab, Bitbucket</w:t>
      </w:r>
      <w:r w:rsidRPr="00497614">
        <w:rPr>
          <w:bCs/>
        </w:rPr>
        <w:br/>
      </w:r>
      <w:r w:rsidRPr="00497614">
        <w:rPr>
          <w:b/>
        </w:rPr>
        <w:t>Databases:</w:t>
      </w:r>
      <w:r w:rsidRPr="00497614">
        <w:rPr>
          <w:bCs/>
        </w:rPr>
        <w:t xml:space="preserve"> MS SQL Server, AWS RDS, NoSQL (MongoDB/DynamoDB)</w:t>
      </w:r>
    </w:p>
    <w:p w14:paraId="6CB1DEE6" w14:textId="193B0232" w:rsidR="00497614" w:rsidRPr="00497614" w:rsidRDefault="00497614" w:rsidP="00497614">
      <w:pPr>
        <w:pStyle w:val="TableParagraph"/>
        <w:spacing w:line="360" w:lineRule="auto"/>
        <w:rPr>
          <w:bCs/>
        </w:rPr>
      </w:pPr>
      <w:r w:rsidRPr="00497614">
        <w:rPr>
          <w:b/>
        </w:rPr>
        <w:t>Reporting &amp; Visualization:</w:t>
      </w:r>
      <w:r w:rsidRPr="00497614">
        <w:rPr>
          <w:bCs/>
        </w:rPr>
        <w:t xml:space="preserve"> Power BI, Tableau</w:t>
      </w:r>
      <w:r w:rsidRPr="00497614">
        <w:rPr>
          <w:bCs/>
        </w:rPr>
        <w:br/>
      </w:r>
      <w:r w:rsidRPr="00497614">
        <w:rPr>
          <w:b/>
        </w:rPr>
        <w:t>Operating Systems:</w:t>
      </w:r>
      <w:r w:rsidRPr="00497614">
        <w:rPr>
          <w:bCs/>
        </w:rPr>
        <w:t xml:space="preserve"> Windows, Unix/Linux, macOS</w:t>
      </w:r>
      <w:r w:rsidRPr="00497614">
        <w:rPr>
          <w:bCs/>
        </w:rPr>
        <w:br/>
      </w:r>
      <w:r w:rsidRPr="00497614">
        <w:rPr>
          <w:b/>
        </w:rPr>
        <w:t>Other Tools:</w:t>
      </w:r>
      <w:r w:rsidRPr="00497614">
        <w:rPr>
          <w:bCs/>
        </w:rPr>
        <w:t xml:space="preserve"> Microsoft Office Suite</w:t>
      </w:r>
    </w:p>
    <w:p w14:paraId="2CA8CA56" w14:textId="77777777" w:rsidR="00C70F6F" w:rsidRDefault="00C70F6F">
      <w:pPr>
        <w:ind w:left="0" w:firstLine="0"/>
        <w:rPr>
          <w:rFonts w:ascii="Calibri" w:eastAsia="Calibri" w:hAnsi="Calibri" w:cs="Calibri"/>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A56AFA" w14:textId="3F9AB1EE" w:rsidR="00C976E5" w:rsidRDefault="00C976E5">
      <w:pPr>
        <w:ind w:left="0" w:firstLine="0"/>
        <w:rPr>
          <w:rFonts w:ascii="Calibri" w:eastAsia="Calibri" w:hAnsi="Calibri" w:cs="Calibri"/>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76E5">
        <w:rPr>
          <w:rFonts w:ascii="Calibri" w:eastAsia="Calibri" w:hAnsi="Calibri" w:cs="Calibri"/>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Professional Experience</w:t>
      </w:r>
    </w:p>
    <w:p w14:paraId="72153529" w14:textId="60DCFBEC" w:rsidR="00497614" w:rsidRDefault="00497614" w:rsidP="00497614">
      <w:pPr>
        <w:ind w:left="0" w:firstLine="0"/>
        <w:rPr>
          <w:rFonts w:ascii="Calibri" w:eastAsia="Calibri" w:hAnsi="Calibri" w:cs="Calibri"/>
          <w:b/>
          <w:sz w:val="22"/>
          <w:szCs w:val="22"/>
        </w:rPr>
      </w:pPr>
      <w:r w:rsidRPr="00497614">
        <w:rPr>
          <w:rFonts w:ascii="Calibri" w:eastAsia="Calibri" w:hAnsi="Calibri" w:cs="Calibri"/>
          <w:b/>
          <w:sz w:val="22"/>
          <w:szCs w:val="22"/>
          <w:u w:val="single"/>
        </w:rPr>
        <w:t>Client:</w:t>
      </w:r>
      <w:r>
        <w:rPr>
          <w:rFonts w:ascii="Calibri" w:eastAsia="Calibri" w:hAnsi="Calibri" w:cs="Calibri"/>
          <w:b/>
          <w:sz w:val="22"/>
          <w:szCs w:val="22"/>
        </w:rPr>
        <w:t xml:space="preserve"> </w:t>
      </w:r>
      <w:r>
        <w:rPr>
          <w:rFonts w:ascii="Calibri" w:eastAsia="Calibri" w:hAnsi="Calibri" w:cs="Calibri"/>
          <w:b/>
          <w:sz w:val="22"/>
          <w:szCs w:val="22"/>
        </w:rPr>
        <w:t>GE HealthCare</w:t>
      </w:r>
      <w:r>
        <w:rPr>
          <w:rFonts w:ascii="Calibri" w:eastAsia="Calibri" w:hAnsi="Calibri" w:cs="Calibri"/>
          <w:b/>
          <w:sz w:val="22"/>
          <w:szCs w:val="22"/>
        </w:rPr>
        <w:t xml:space="preserve">, </w:t>
      </w:r>
      <w:r>
        <w:rPr>
          <w:rFonts w:ascii="Calibri" w:eastAsia="Calibri" w:hAnsi="Calibri" w:cs="Calibri"/>
          <w:b/>
          <w:sz w:val="22"/>
          <w:szCs w:val="22"/>
        </w:rPr>
        <w:t>WI</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J</w:t>
      </w:r>
      <w:r>
        <w:rPr>
          <w:rFonts w:ascii="Calibri" w:eastAsia="Calibri" w:hAnsi="Calibri" w:cs="Calibri"/>
          <w:b/>
          <w:sz w:val="22"/>
          <w:szCs w:val="22"/>
        </w:rPr>
        <w:t xml:space="preserve">une </w:t>
      </w:r>
      <w:r>
        <w:rPr>
          <w:rFonts w:ascii="Calibri" w:eastAsia="Calibri" w:hAnsi="Calibri" w:cs="Calibri"/>
          <w:b/>
          <w:sz w:val="22"/>
          <w:szCs w:val="22"/>
        </w:rPr>
        <w:t>202</w:t>
      </w:r>
      <w:r>
        <w:rPr>
          <w:rFonts w:ascii="Calibri" w:eastAsia="Calibri" w:hAnsi="Calibri" w:cs="Calibri"/>
          <w:b/>
          <w:sz w:val="22"/>
          <w:szCs w:val="22"/>
        </w:rPr>
        <w:t>4</w:t>
      </w:r>
      <w:r>
        <w:rPr>
          <w:rFonts w:ascii="Calibri" w:eastAsia="Calibri" w:hAnsi="Calibri" w:cs="Calibri"/>
          <w:b/>
          <w:sz w:val="22"/>
          <w:szCs w:val="22"/>
        </w:rPr>
        <w:t xml:space="preserve"> – </w:t>
      </w:r>
      <w:r>
        <w:rPr>
          <w:rFonts w:ascii="Calibri" w:eastAsia="Calibri" w:hAnsi="Calibri" w:cs="Calibri"/>
          <w:b/>
          <w:sz w:val="22"/>
          <w:szCs w:val="22"/>
        </w:rPr>
        <w:t>Till date</w:t>
      </w:r>
    </w:p>
    <w:p w14:paraId="32A55DA2" w14:textId="0E44AC93" w:rsidR="00497614" w:rsidRDefault="00497614" w:rsidP="00497614">
      <w:pPr>
        <w:rPr>
          <w:rFonts w:ascii="Calibri" w:eastAsia="Calibri" w:hAnsi="Calibri" w:cs="Calibri"/>
          <w:b/>
          <w:sz w:val="22"/>
          <w:szCs w:val="22"/>
        </w:rPr>
      </w:pPr>
      <w:r>
        <w:rPr>
          <w:rFonts w:ascii="Calibri" w:eastAsia="Calibri" w:hAnsi="Calibri" w:cs="Calibri"/>
          <w:b/>
          <w:sz w:val="22"/>
          <w:szCs w:val="22"/>
          <w:u w:val="single"/>
        </w:rPr>
        <w:t>Role</w:t>
      </w:r>
      <w:r>
        <w:rPr>
          <w:rFonts w:ascii="Calibri" w:eastAsia="Calibri" w:hAnsi="Calibri" w:cs="Calibri"/>
          <w:b/>
          <w:sz w:val="22"/>
          <w:szCs w:val="22"/>
        </w:rPr>
        <w:t xml:space="preserve">: </w:t>
      </w:r>
      <w:r>
        <w:rPr>
          <w:rFonts w:ascii="Calibri" w:eastAsia="Calibri" w:hAnsi="Calibri" w:cs="Calibri"/>
          <w:b/>
          <w:sz w:val="22"/>
          <w:szCs w:val="22"/>
        </w:rPr>
        <w:t>Consultant/Cloud Engineer</w:t>
      </w:r>
    </w:p>
    <w:p w14:paraId="0D05CD5F" w14:textId="77777777" w:rsidR="00497614" w:rsidRDefault="00497614" w:rsidP="00497614">
      <w:pPr>
        <w:rPr>
          <w:rFonts w:ascii="Calibri" w:eastAsia="Calibri" w:hAnsi="Calibri" w:cs="Calibri"/>
          <w:b/>
          <w:sz w:val="22"/>
          <w:szCs w:val="22"/>
        </w:rPr>
      </w:pPr>
      <w:r>
        <w:rPr>
          <w:rFonts w:ascii="Calibri" w:eastAsia="Calibri" w:hAnsi="Calibri" w:cs="Calibri"/>
          <w:b/>
          <w:sz w:val="22"/>
          <w:szCs w:val="22"/>
          <w:u w:val="single"/>
        </w:rPr>
        <w:t>Project Description</w:t>
      </w:r>
      <w:r w:rsidRPr="00497614">
        <w:rPr>
          <w:rFonts w:ascii="Calibri" w:eastAsia="Calibri" w:hAnsi="Calibri" w:cs="Calibri"/>
          <w:b/>
          <w:sz w:val="22"/>
          <w:szCs w:val="22"/>
        </w:rPr>
        <w:t>:</w:t>
      </w:r>
    </w:p>
    <w:p w14:paraId="5A0AC744" w14:textId="24244793" w:rsidR="00497614" w:rsidRDefault="00497614" w:rsidP="00497614">
      <w:pPr>
        <w:rPr>
          <w:rFonts w:ascii="Calibri" w:eastAsia="Calibri" w:hAnsi="Calibri" w:cs="Calibri"/>
          <w:sz w:val="22"/>
          <w:szCs w:val="22"/>
        </w:rPr>
      </w:pPr>
      <w:r w:rsidRPr="00497614">
        <w:rPr>
          <w:rFonts w:ascii="Calibri" w:eastAsia="Calibri" w:hAnsi="Calibri" w:cs="Calibri"/>
          <w:sz w:val="22"/>
          <w:szCs w:val="22"/>
        </w:rPr>
        <w:t>The project focuses on improving healthcare systems and enhancing patient data management for GE Healthcare. The initiative aimed to streamline and optimize the management of patient information, improving the accessibility and accuracy of medical records across healthcare facilities. By integrating advanced technologies, the project enhanced the ability to securely store, manage, and share patient data, ultimately improving the efficiency of healthcare providers and patient care delivery. The goal was to create a more connected and efficient healthcare ecosystem that supports better decision-making and improves patient outcomes.</w:t>
      </w:r>
    </w:p>
    <w:p w14:paraId="682416CD" w14:textId="77777777" w:rsidR="00497614" w:rsidRPr="00497614" w:rsidRDefault="00497614" w:rsidP="00497614">
      <w:pPr>
        <w:rPr>
          <w:rFonts w:ascii="Calibri" w:eastAsia="Calibri" w:hAnsi="Calibri" w:cs="Calibri"/>
          <w:sz w:val="22"/>
          <w:szCs w:val="22"/>
        </w:rPr>
      </w:pPr>
    </w:p>
    <w:p w14:paraId="6D94D3C4" w14:textId="77777777" w:rsidR="00497614" w:rsidRDefault="00497614" w:rsidP="00497614">
      <w:pPr>
        <w:rPr>
          <w:rFonts w:ascii="Calibri" w:eastAsia="Calibri" w:hAnsi="Calibri" w:cs="Calibri"/>
          <w:sz w:val="22"/>
          <w:szCs w:val="22"/>
        </w:rPr>
      </w:pPr>
      <w:r>
        <w:rPr>
          <w:rFonts w:ascii="Calibri" w:eastAsia="Calibri" w:hAnsi="Calibri" w:cs="Calibri"/>
          <w:b/>
          <w:sz w:val="22"/>
          <w:szCs w:val="22"/>
          <w:u w:val="single"/>
        </w:rPr>
        <w:t>Responsibilities</w:t>
      </w:r>
      <w:r>
        <w:rPr>
          <w:rFonts w:ascii="Calibri" w:eastAsia="Calibri" w:hAnsi="Calibri" w:cs="Calibri"/>
          <w:sz w:val="22"/>
          <w:szCs w:val="22"/>
        </w:rPr>
        <w:t>:</w:t>
      </w:r>
    </w:p>
    <w:p w14:paraId="6987F2F4" w14:textId="04295E92" w:rsid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B912BC">
        <w:rPr>
          <w:rFonts w:asciiTheme="minorHAnsi" w:hAnsiTheme="minorHAnsi" w:cstheme="minorHAnsi"/>
          <w:color w:val="000000"/>
          <w:sz w:val="22"/>
          <w:szCs w:val="22"/>
        </w:rPr>
        <w:t>Implemented AWS Identity and Access Management (IAM) policies to ensure secure and efficient provisioning of users and roles.</w:t>
      </w:r>
    </w:p>
    <w:p w14:paraId="1F8638B0" w14:textId="6226BE10"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Automated infrastructure provisioning using Terraform and AWS, cutting deployment time by 50% and ensuring consistent environment setup.</w:t>
      </w:r>
    </w:p>
    <w:p w14:paraId="7B3974A0" w14:textId="679686B7"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Designed and implemented secure cloud architecture, configuring VPCs, subnets, route tables, NAT gateways, and security groups across AWS accounts.</w:t>
      </w:r>
    </w:p>
    <w:p w14:paraId="663C2345" w14:textId="313BA7BB"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Developed IAM policies and role-based access controls to enforce least-privilege principles and ensure secure user and service provisioning.</w:t>
      </w:r>
    </w:p>
    <w:p w14:paraId="2C2205BA" w14:textId="645179A2"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Managed custom AWS inline policies across multiple accounts, supporting governance, auditability, and regulatory compliance.</w:t>
      </w:r>
    </w:p>
    <w:p w14:paraId="30428D7C" w14:textId="17CD134A"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Provisioned and deprovisioned AWS accounts for program teams, enhancing onboarding efficiency and access control.</w:t>
      </w:r>
    </w:p>
    <w:p w14:paraId="043A8A85" w14:textId="3F47B441"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Executed account decommissioning workflows with secure data handling, role revocation, and compliance validation.</w:t>
      </w:r>
    </w:p>
    <w:p w14:paraId="54E0B3D5" w14:textId="0E4AF7C3"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 xml:space="preserve">Integrated AWS Security Hub and </w:t>
      </w:r>
      <w:r w:rsidRPr="00497614">
        <w:rPr>
          <w:rFonts w:asciiTheme="minorHAnsi" w:hAnsiTheme="minorHAnsi" w:cstheme="minorHAnsi"/>
          <w:color w:val="000000"/>
          <w:sz w:val="22"/>
          <w:szCs w:val="22"/>
        </w:rPr>
        <w:t>Guard Duty</w:t>
      </w:r>
      <w:r w:rsidRPr="00497614">
        <w:rPr>
          <w:rFonts w:asciiTheme="minorHAnsi" w:hAnsiTheme="minorHAnsi" w:cstheme="minorHAnsi"/>
          <w:color w:val="000000"/>
          <w:sz w:val="22"/>
          <w:szCs w:val="22"/>
        </w:rPr>
        <w:t xml:space="preserve"> for automated threat detection and real-time security monitoring of new and existing accounts.</w:t>
      </w:r>
    </w:p>
    <w:p w14:paraId="4B5FCFF7" w14:textId="48C317F8"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Implemented lifecycle management policies for S3 and EBS volumes to automate archival, reduce storage costs, and enforce retention standards.</w:t>
      </w:r>
    </w:p>
    <w:p w14:paraId="35BA0B8D" w14:textId="744CD8A6"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Deployed robust monitoring and alerting using Prometheus, Grafana, and AWS CloudWatch to maintain high availability and performance.</w:t>
      </w:r>
    </w:p>
    <w:p w14:paraId="3D59EB60" w14:textId="74EE7384"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Utilized CloudWatch Logs Insights to analyze logs and accelerate issue resolution, improving system reliability and visibility.</w:t>
      </w:r>
    </w:p>
    <w:p w14:paraId="3DA7A2D5" w14:textId="1C5BD7D6"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 xml:space="preserve">Integrated CMP and </w:t>
      </w:r>
      <w:r w:rsidRPr="00497614">
        <w:rPr>
          <w:rFonts w:asciiTheme="minorHAnsi" w:hAnsiTheme="minorHAnsi" w:cstheme="minorHAnsi"/>
          <w:color w:val="000000"/>
          <w:sz w:val="22"/>
          <w:szCs w:val="22"/>
        </w:rPr>
        <w:t>Kloud fuse</w:t>
      </w:r>
      <w:r w:rsidRPr="00497614">
        <w:rPr>
          <w:rFonts w:asciiTheme="minorHAnsi" w:hAnsiTheme="minorHAnsi" w:cstheme="minorHAnsi"/>
          <w:color w:val="000000"/>
          <w:sz w:val="22"/>
          <w:szCs w:val="22"/>
        </w:rPr>
        <w:t xml:space="preserve"> for event correlation and centralized monitoring across multi-cloud environments, improving incident response times.</w:t>
      </w:r>
    </w:p>
    <w:p w14:paraId="631EA0DD" w14:textId="79BA74E4"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Provided 24/7 on-call cloud operations support through PagerDuty, mitigating incidents like certificate expiration and resource saturation, reducing downtime by 90%.</w:t>
      </w:r>
    </w:p>
    <w:p w14:paraId="290E362C" w14:textId="41978CA4"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Administered GitHub and GitLab repositories to manage cloud infrastructure code, version control, and team collaboration workflows.</w:t>
      </w:r>
    </w:p>
    <w:p w14:paraId="21410170" w14:textId="683A9197"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Designed and maintained CI/CD pipelines in GitLab CI and GitHub Actions to automate infrastructure builds, tests, and deployments.</w:t>
      </w:r>
    </w:p>
    <w:p w14:paraId="55E0FC27" w14:textId="433FB7A2"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Monitored pipeline health, optimized execution time, and reduced deployment failures, accelerating delivery timelines.</w:t>
      </w:r>
    </w:p>
    <w:p w14:paraId="33365589" w14:textId="65A2A117"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Executed release and deployment processes using DevOps templates and automation tools to ensure consistent and stable rollouts.</w:t>
      </w:r>
    </w:p>
    <w:p w14:paraId="467C3BCA" w14:textId="07F0931B"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Authored SOPs and runbooks to standardize cloud operations, incident handling, and infrastructure troubleshooting procedures.</w:t>
      </w:r>
    </w:p>
    <w:p w14:paraId="270E981D" w14:textId="2440F7E8"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t>Documented infrastructure processes and service dependencies in Confluence; tracked issues and changes using ServiceNow for audit and traceability.</w:t>
      </w:r>
    </w:p>
    <w:p w14:paraId="75EE614E" w14:textId="163998C1" w:rsidR="00497614" w:rsidRPr="00497614" w:rsidRDefault="00497614" w:rsidP="00497614">
      <w:pPr>
        <w:pStyle w:val="NormalWeb"/>
        <w:numPr>
          <w:ilvl w:val="0"/>
          <w:numId w:val="10"/>
        </w:numPr>
        <w:shd w:val="clear" w:color="auto" w:fill="FFFFFF"/>
        <w:spacing w:before="0" w:beforeAutospacing="0" w:after="0" w:afterAutospacing="0"/>
        <w:jc w:val="both"/>
        <w:rPr>
          <w:rFonts w:asciiTheme="minorHAnsi" w:hAnsiTheme="minorHAnsi" w:cstheme="minorHAnsi"/>
          <w:color w:val="000000"/>
          <w:sz w:val="22"/>
          <w:szCs w:val="22"/>
        </w:rPr>
      </w:pPr>
      <w:r w:rsidRPr="00497614">
        <w:rPr>
          <w:rFonts w:asciiTheme="minorHAnsi" w:hAnsiTheme="minorHAnsi" w:cstheme="minorHAnsi"/>
          <w:color w:val="000000"/>
          <w:sz w:val="22"/>
          <w:szCs w:val="22"/>
        </w:rPr>
        <w:lastRenderedPageBreak/>
        <w:t>Created and maintained monthly AWS C</w:t>
      </w:r>
      <w:r>
        <w:rPr>
          <w:rFonts w:asciiTheme="minorHAnsi" w:hAnsiTheme="minorHAnsi" w:cstheme="minorHAnsi"/>
          <w:color w:val="000000"/>
          <w:sz w:val="22"/>
          <w:szCs w:val="22"/>
        </w:rPr>
        <w:t>ost-Usage r</w:t>
      </w:r>
      <w:r w:rsidRPr="00497614">
        <w:rPr>
          <w:rFonts w:asciiTheme="minorHAnsi" w:hAnsiTheme="minorHAnsi" w:cstheme="minorHAnsi"/>
          <w:color w:val="000000"/>
          <w:sz w:val="22"/>
          <w:szCs w:val="22"/>
        </w:rPr>
        <w:t xml:space="preserve">eports across </w:t>
      </w:r>
      <w:r>
        <w:rPr>
          <w:rFonts w:asciiTheme="minorHAnsi" w:hAnsiTheme="minorHAnsi" w:cstheme="minorHAnsi"/>
          <w:color w:val="000000"/>
          <w:sz w:val="22"/>
          <w:szCs w:val="22"/>
        </w:rPr>
        <w:t>main DevOps</w:t>
      </w:r>
      <w:r w:rsidRPr="00497614">
        <w:rPr>
          <w:rFonts w:asciiTheme="minorHAnsi" w:hAnsiTheme="minorHAnsi" w:cstheme="minorHAnsi"/>
          <w:color w:val="000000"/>
          <w:sz w:val="22"/>
          <w:szCs w:val="22"/>
        </w:rPr>
        <w:t xml:space="preserve"> account, enabling data-driven cost management and resource optimization initiatives.</w:t>
      </w:r>
    </w:p>
    <w:p w14:paraId="222149B4" w14:textId="77777777" w:rsidR="00497614" w:rsidRDefault="00497614">
      <w:pPr>
        <w:ind w:left="0" w:firstLine="0"/>
        <w:rPr>
          <w:rFonts w:ascii="Calibri" w:eastAsia="Calibri" w:hAnsi="Calibri" w:cs="Calibri"/>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175B2C" w14:textId="77777777" w:rsidR="00497614" w:rsidRPr="00C976E5" w:rsidRDefault="00497614">
      <w:pPr>
        <w:ind w:left="0" w:firstLine="0"/>
        <w:rPr>
          <w:rFonts w:ascii="Calibri" w:eastAsia="Calibri" w:hAnsi="Calibri" w:cs="Calibri"/>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DD2008" w14:textId="57CC5C08" w:rsidR="006657F4" w:rsidRDefault="00497614">
      <w:pPr>
        <w:ind w:left="0" w:firstLine="0"/>
        <w:rPr>
          <w:rFonts w:ascii="Calibri" w:eastAsia="Calibri" w:hAnsi="Calibri" w:cs="Calibri"/>
          <w:b/>
          <w:sz w:val="22"/>
          <w:szCs w:val="22"/>
        </w:rPr>
      </w:pPr>
      <w:r w:rsidRPr="00497614">
        <w:rPr>
          <w:rFonts w:ascii="Calibri" w:eastAsia="Calibri" w:hAnsi="Calibri" w:cs="Calibri"/>
          <w:b/>
          <w:sz w:val="22"/>
          <w:szCs w:val="22"/>
          <w:u w:val="single"/>
        </w:rPr>
        <w:t>Client:</w:t>
      </w:r>
      <w:r>
        <w:rPr>
          <w:rFonts w:ascii="Calibri" w:eastAsia="Calibri" w:hAnsi="Calibri" w:cs="Calibri"/>
          <w:b/>
          <w:sz w:val="22"/>
          <w:szCs w:val="22"/>
        </w:rPr>
        <w:t xml:space="preserve"> </w:t>
      </w:r>
      <w:r w:rsidR="007D35B0">
        <w:rPr>
          <w:rFonts w:ascii="Calibri" w:eastAsia="Calibri" w:hAnsi="Calibri" w:cs="Calibri"/>
          <w:b/>
          <w:sz w:val="22"/>
          <w:szCs w:val="22"/>
        </w:rPr>
        <w:t>Chubb</w:t>
      </w:r>
      <w:r>
        <w:rPr>
          <w:rFonts w:ascii="Calibri" w:eastAsia="Calibri" w:hAnsi="Calibri" w:cs="Calibri"/>
          <w:b/>
          <w:sz w:val="22"/>
          <w:szCs w:val="22"/>
        </w:rPr>
        <w:t xml:space="preserve"> </w:t>
      </w:r>
      <w:r w:rsidRPr="00497614">
        <w:rPr>
          <w:rFonts w:ascii="Calibri" w:eastAsia="Calibri" w:hAnsi="Calibri" w:cs="Calibri"/>
          <w:b/>
          <w:sz w:val="22"/>
          <w:szCs w:val="22"/>
        </w:rPr>
        <w:t>Limited</w:t>
      </w:r>
      <w:r w:rsidR="00B24142">
        <w:rPr>
          <w:rFonts w:ascii="Calibri" w:eastAsia="Calibri" w:hAnsi="Calibri" w:cs="Calibri"/>
          <w:b/>
          <w:sz w:val="22"/>
          <w:szCs w:val="22"/>
        </w:rPr>
        <w:t>,</w:t>
      </w:r>
      <w:r>
        <w:rPr>
          <w:rFonts w:ascii="Calibri" w:eastAsia="Calibri" w:hAnsi="Calibri" w:cs="Calibri"/>
          <w:b/>
          <w:sz w:val="22"/>
          <w:szCs w:val="22"/>
        </w:rPr>
        <w:t xml:space="preserve"> </w:t>
      </w:r>
      <w:r w:rsidR="008F72B4">
        <w:rPr>
          <w:rFonts w:ascii="Calibri" w:eastAsia="Calibri" w:hAnsi="Calibri" w:cs="Calibri"/>
          <w:b/>
          <w:sz w:val="22"/>
          <w:szCs w:val="22"/>
        </w:rPr>
        <w:t>N</w:t>
      </w:r>
      <w:r w:rsidR="007D35B0">
        <w:rPr>
          <w:rFonts w:ascii="Calibri" w:eastAsia="Calibri" w:hAnsi="Calibri" w:cs="Calibri"/>
          <w:b/>
          <w:sz w:val="22"/>
          <w:szCs w:val="22"/>
        </w:rPr>
        <w:t>J</w:t>
      </w:r>
      <w:r w:rsidR="00506DC3">
        <w:rPr>
          <w:rFonts w:ascii="Calibri" w:eastAsia="Calibri" w:hAnsi="Calibri" w:cs="Calibri"/>
          <w:b/>
          <w:sz w:val="22"/>
          <w:szCs w:val="22"/>
        </w:rPr>
        <w:tab/>
      </w:r>
      <w:r w:rsidR="00506DC3">
        <w:rPr>
          <w:rFonts w:ascii="Calibri" w:eastAsia="Calibri" w:hAnsi="Calibri" w:cs="Calibri"/>
          <w:b/>
          <w:sz w:val="22"/>
          <w:szCs w:val="22"/>
        </w:rPr>
        <w:tab/>
      </w:r>
      <w:r w:rsidR="00B24142">
        <w:rPr>
          <w:rFonts w:ascii="Calibri" w:eastAsia="Calibri" w:hAnsi="Calibri" w:cs="Calibri"/>
          <w:b/>
          <w:sz w:val="22"/>
          <w:szCs w:val="22"/>
        </w:rPr>
        <w:tab/>
      </w:r>
      <w:r w:rsidR="00D96B41">
        <w:rPr>
          <w:rFonts w:ascii="Calibri" w:eastAsia="Calibri" w:hAnsi="Calibri" w:cs="Calibri"/>
          <w:b/>
          <w:sz w:val="22"/>
          <w:szCs w:val="22"/>
        </w:rPr>
        <w:tab/>
      </w:r>
      <w:r w:rsidR="00D96B41">
        <w:rPr>
          <w:rFonts w:ascii="Calibri" w:eastAsia="Calibri" w:hAnsi="Calibri" w:cs="Calibri"/>
          <w:b/>
          <w:sz w:val="22"/>
          <w:szCs w:val="22"/>
        </w:rPr>
        <w:tab/>
      </w:r>
      <w:r w:rsidR="007D35B0">
        <w:rPr>
          <w:rFonts w:ascii="Calibri" w:eastAsia="Calibri" w:hAnsi="Calibri" w:cs="Calibri"/>
          <w:b/>
          <w:sz w:val="22"/>
          <w:szCs w:val="22"/>
        </w:rPr>
        <w:tab/>
      </w:r>
      <w:r w:rsidR="007D35B0">
        <w:rPr>
          <w:rFonts w:ascii="Calibri" w:eastAsia="Calibri" w:hAnsi="Calibri" w:cs="Calibri"/>
          <w:b/>
          <w:sz w:val="22"/>
          <w:szCs w:val="22"/>
        </w:rPr>
        <w:tab/>
      </w:r>
      <w:r w:rsidR="00D96B41">
        <w:rPr>
          <w:rFonts w:ascii="Calibri" w:eastAsia="Calibri" w:hAnsi="Calibri" w:cs="Calibri"/>
          <w:b/>
          <w:sz w:val="22"/>
          <w:szCs w:val="22"/>
        </w:rPr>
        <w:tab/>
      </w:r>
      <w:r>
        <w:rPr>
          <w:rFonts w:ascii="Calibri" w:eastAsia="Calibri" w:hAnsi="Calibri" w:cs="Calibri"/>
          <w:b/>
          <w:sz w:val="22"/>
          <w:szCs w:val="22"/>
        </w:rPr>
        <w:tab/>
        <w:t>Jan</w:t>
      </w:r>
      <w:r w:rsidR="00D96B41">
        <w:rPr>
          <w:rFonts w:ascii="Calibri" w:eastAsia="Calibri" w:hAnsi="Calibri" w:cs="Calibri"/>
          <w:b/>
          <w:sz w:val="22"/>
          <w:szCs w:val="22"/>
        </w:rPr>
        <w:t xml:space="preserve"> 2022</w:t>
      </w:r>
      <w:r w:rsidR="00506DC3">
        <w:rPr>
          <w:rFonts w:ascii="Calibri" w:eastAsia="Calibri" w:hAnsi="Calibri" w:cs="Calibri"/>
          <w:b/>
          <w:sz w:val="22"/>
          <w:szCs w:val="22"/>
        </w:rPr>
        <w:t xml:space="preserve"> </w:t>
      </w:r>
      <w:r w:rsidR="00F7391F">
        <w:rPr>
          <w:rFonts w:ascii="Calibri" w:eastAsia="Calibri" w:hAnsi="Calibri" w:cs="Calibri"/>
          <w:b/>
          <w:sz w:val="22"/>
          <w:szCs w:val="22"/>
        </w:rPr>
        <w:t>–</w:t>
      </w:r>
      <w:r w:rsidR="00506DC3">
        <w:rPr>
          <w:rFonts w:ascii="Calibri" w:eastAsia="Calibri" w:hAnsi="Calibri" w:cs="Calibri"/>
          <w:b/>
          <w:sz w:val="22"/>
          <w:szCs w:val="22"/>
        </w:rPr>
        <w:t xml:space="preserve"> </w:t>
      </w:r>
      <w:r w:rsidR="00F7391F">
        <w:rPr>
          <w:rFonts w:ascii="Calibri" w:eastAsia="Calibri" w:hAnsi="Calibri" w:cs="Calibri"/>
          <w:b/>
          <w:sz w:val="22"/>
          <w:szCs w:val="22"/>
        </w:rPr>
        <w:t>May 2024</w:t>
      </w:r>
    </w:p>
    <w:p w14:paraId="7F22B582" w14:textId="1003FD6B" w:rsidR="006657F4" w:rsidRDefault="00506DC3">
      <w:pPr>
        <w:rPr>
          <w:rFonts w:ascii="Calibri" w:eastAsia="Calibri" w:hAnsi="Calibri" w:cs="Calibri"/>
          <w:b/>
          <w:sz w:val="22"/>
          <w:szCs w:val="22"/>
        </w:rPr>
      </w:pPr>
      <w:r>
        <w:rPr>
          <w:rFonts w:ascii="Calibri" w:eastAsia="Calibri" w:hAnsi="Calibri" w:cs="Calibri"/>
          <w:b/>
          <w:sz w:val="22"/>
          <w:szCs w:val="22"/>
          <w:u w:val="single"/>
        </w:rPr>
        <w:t>Role</w:t>
      </w:r>
      <w:r>
        <w:rPr>
          <w:rFonts w:ascii="Calibri" w:eastAsia="Calibri" w:hAnsi="Calibri" w:cs="Calibri"/>
          <w:b/>
          <w:sz w:val="22"/>
          <w:szCs w:val="22"/>
        </w:rPr>
        <w:t xml:space="preserve">: </w:t>
      </w:r>
      <w:r w:rsidR="00682415">
        <w:rPr>
          <w:rFonts w:ascii="Calibri" w:eastAsia="Calibri" w:hAnsi="Calibri" w:cs="Calibri"/>
          <w:b/>
          <w:sz w:val="22"/>
          <w:szCs w:val="22"/>
        </w:rPr>
        <w:t xml:space="preserve">Software </w:t>
      </w:r>
      <w:r w:rsidR="00497614">
        <w:rPr>
          <w:rFonts w:ascii="Calibri" w:eastAsia="Calibri" w:hAnsi="Calibri" w:cs="Calibri"/>
          <w:b/>
          <w:sz w:val="22"/>
          <w:szCs w:val="22"/>
        </w:rPr>
        <w:t>Developer</w:t>
      </w:r>
    </w:p>
    <w:p w14:paraId="7D1AEB34" w14:textId="77777777" w:rsidR="00497614" w:rsidRDefault="00497614" w:rsidP="00497614">
      <w:pPr>
        <w:rPr>
          <w:rFonts w:ascii="Calibri" w:eastAsia="Calibri" w:hAnsi="Calibri" w:cs="Calibri"/>
          <w:b/>
          <w:sz w:val="22"/>
          <w:szCs w:val="22"/>
        </w:rPr>
      </w:pPr>
      <w:r>
        <w:rPr>
          <w:rFonts w:ascii="Calibri" w:eastAsia="Calibri" w:hAnsi="Calibri" w:cs="Calibri"/>
          <w:b/>
          <w:sz w:val="22"/>
          <w:szCs w:val="22"/>
          <w:u w:val="single"/>
        </w:rPr>
        <w:t>Project Description</w:t>
      </w:r>
      <w:r w:rsidRPr="00497614">
        <w:rPr>
          <w:rFonts w:ascii="Calibri" w:eastAsia="Calibri" w:hAnsi="Calibri" w:cs="Calibri"/>
          <w:b/>
          <w:sz w:val="22"/>
          <w:szCs w:val="22"/>
        </w:rPr>
        <w:t>:</w:t>
      </w:r>
    </w:p>
    <w:p w14:paraId="265B279F" w14:textId="738256DB" w:rsidR="00497614" w:rsidRDefault="00497614">
      <w:pPr>
        <w:rPr>
          <w:rFonts w:ascii="Calibri" w:eastAsia="Calibri" w:hAnsi="Calibri" w:cs="Calibri"/>
          <w:sz w:val="22"/>
          <w:szCs w:val="22"/>
        </w:rPr>
      </w:pPr>
      <w:r w:rsidRPr="00497614">
        <w:rPr>
          <w:rFonts w:ascii="Calibri" w:eastAsia="Calibri" w:hAnsi="Calibri" w:cs="Calibri"/>
          <w:sz w:val="22"/>
          <w:szCs w:val="22"/>
        </w:rPr>
        <w:t>This project aims to deliver tailored insurance solutions and loss prevention services to educational institutions across the U.S., including around 30,000 private schools, 98,000 public schools, and 4,000 degree-granting institutions. With over 30 years of expertise, Chubb is committed to helping these institutions manage risks that could damage their facilities, harm their reputation, or delay the start of a new semester. The project focuses on streamlining the insurance process, improving efficiency for users, and ensuring smoother operations. The objective is to provide comprehensive coverage and proactive support to help these institutions manage their risks effectively</w:t>
      </w:r>
      <w:r>
        <w:rPr>
          <w:rFonts w:ascii="Calibri" w:eastAsia="Calibri" w:hAnsi="Calibri" w:cs="Calibri"/>
          <w:sz w:val="22"/>
          <w:szCs w:val="22"/>
        </w:rPr>
        <w:t>.</w:t>
      </w:r>
    </w:p>
    <w:p w14:paraId="5F4F9472" w14:textId="77777777" w:rsidR="00497614" w:rsidRPr="00497614" w:rsidRDefault="00497614">
      <w:pPr>
        <w:rPr>
          <w:rFonts w:ascii="Calibri" w:eastAsia="Calibri" w:hAnsi="Calibri" w:cs="Calibri"/>
          <w:sz w:val="22"/>
          <w:szCs w:val="22"/>
        </w:rPr>
      </w:pPr>
    </w:p>
    <w:p w14:paraId="719A3DED" w14:textId="5B2B474C" w:rsidR="006657F4" w:rsidRDefault="00506DC3">
      <w:pPr>
        <w:rPr>
          <w:rFonts w:ascii="Calibri" w:eastAsia="Calibri" w:hAnsi="Calibri" w:cs="Calibri"/>
          <w:sz w:val="22"/>
          <w:szCs w:val="22"/>
        </w:rPr>
      </w:pPr>
      <w:r>
        <w:rPr>
          <w:rFonts w:ascii="Calibri" w:eastAsia="Calibri" w:hAnsi="Calibri" w:cs="Calibri"/>
          <w:b/>
          <w:sz w:val="22"/>
          <w:szCs w:val="22"/>
          <w:u w:val="single"/>
        </w:rPr>
        <w:t>Responsibilities</w:t>
      </w:r>
      <w:r>
        <w:rPr>
          <w:rFonts w:ascii="Calibri" w:eastAsia="Calibri" w:hAnsi="Calibri" w:cs="Calibri"/>
          <w:sz w:val="22"/>
          <w:szCs w:val="22"/>
        </w:rPr>
        <w:t>:</w:t>
      </w:r>
    </w:p>
    <w:p w14:paraId="09CD52CF" w14:textId="77777777" w:rsid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Worked in an Agile (SCRUM) environment, participating in sprint planning, daily stand-ups, and retrospective meetings to ensure continuous progress and collaboration with client</w:t>
      </w:r>
      <w:r>
        <w:rPr>
          <w:rFonts w:ascii="Calibri" w:eastAsia="Calibri" w:hAnsi="Calibri" w:cs="Calibri"/>
          <w:sz w:val="22"/>
          <w:szCs w:val="22"/>
        </w:rPr>
        <w:t>.</w:t>
      </w:r>
    </w:p>
    <w:p w14:paraId="222806C3" w14:textId="5DFB392D" w:rsidR="00497614" w:rsidRP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Provided L2 support on a rotational basis, diagnosing and resolving over 200 production issues. Implemented new features and enhanced production system stability and performance.</w:t>
      </w:r>
    </w:p>
    <w:p w14:paraId="7498337D" w14:textId="723336A6" w:rsidR="00497614" w:rsidRP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Monitored production databases, addressed errors like locks and failed updates, updated passwords for enhanced security, and maintained data dictionaries.</w:t>
      </w:r>
    </w:p>
    <w:p w14:paraId="0DFC3BA6" w14:textId="49E27F83" w:rsidR="00497614" w:rsidRP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Developed and deployed RESTful services using Spring REST and Jersey frameworks to improve system functionality, scalability, and integration with other services.</w:t>
      </w:r>
    </w:p>
    <w:p w14:paraId="2088FEBD" w14:textId="65BCCC68" w:rsidR="00497614" w:rsidRP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Utilized AWS EC2 for scalable cloud infrastructure, AWS S3 for object storage, AWS RDS for relational database management, and AWS Lambda for serverless functions, ensuring cost-effective and reliable deployment.</w:t>
      </w:r>
    </w:p>
    <w:p w14:paraId="62CEFFBA" w14:textId="77777777" w:rsid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Created an automated testing framework integrated with Jenkins, streamlining the CI/CD pipeline and reducing build deployment times, enabling weekly production releases.</w:t>
      </w:r>
    </w:p>
    <w:p w14:paraId="40D30DCF" w14:textId="67AFEAC9" w:rsidR="00497614" w:rsidRP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Implemented AppDynamics for proactive performance monitoring, reducing response times for critical issues by 40%. Provided regular reports that led to a 20% improvement in application stability.</w:t>
      </w:r>
    </w:p>
    <w:p w14:paraId="7BC59E8E" w14:textId="61E85F13" w:rsidR="00497614" w:rsidRP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Worked with onshore and offshore teams to ensure compliance with technical specifications, improving product quality and customer satisfaction.</w:t>
      </w:r>
    </w:p>
    <w:p w14:paraId="67609E0D" w14:textId="626D11C5" w:rsidR="00497614" w:rsidRP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Analyzed and debugged complex Java code, reducing resolution time by 50%, identifying root causes, and decreasing software bugs by 15% and customer support tickets by 30%.</w:t>
      </w:r>
    </w:p>
    <w:p w14:paraId="2C5EBDD0" w14:textId="77777777" w:rsidR="00497614" w:rsidRPr="001B2782" w:rsidRDefault="00497614" w:rsidP="00497614">
      <w:pPr>
        <w:numPr>
          <w:ilvl w:val="0"/>
          <w:numId w:val="10"/>
        </w:numPr>
        <w:pBdr>
          <w:top w:val="nil"/>
          <w:left w:val="nil"/>
          <w:bottom w:val="nil"/>
          <w:right w:val="nil"/>
          <w:between w:val="nil"/>
        </w:pBdr>
        <w:spacing w:after="0" w:line="240" w:lineRule="auto"/>
        <w:rPr>
          <w:rFonts w:ascii="Calibri" w:eastAsia="Calibri" w:hAnsi="Calibri" w:cs="Calibri"/>
          <w:sz w:val="22"/>
          <w:szCs w:val="22"/>
        </w:rPr>
      </w:pPr>
      <w:r w:rsidRPr="001B2782">
        <w:rPr>
          <w:rFonts w:ascii="Calibri" w:eastAsia="Calibri" w:hAnsi="Calibri" w:cs="Calibri"/>
          <w:sz w:val="22"/>
          <w:szCs w:val="22"/>
        </w:rPr>
        <w:t>Identified and resolved root causes of software errors, resulting in a 30% reduction in customer support tickets.</w:t>
      </w:r>
    </w:p>
    <w:p w14:paraId="415D9968" w14:textId="77777777" w:rsidR="00497614" w:rsidRPr="00497614" w:rsidRDefault="00497614" w:rsidP="00497614">
      <w:pPr>
        <w:pStyle w:val="ListParagraph"/>
        <w:numPr>
          <w:ilvl w:val="0"/>
          <w:numId w:val="10"/>
        </w:numPr>
        <w:spacing w:before="100" w:beforeAutospacing="1" w:after="100" w:afterAutospacing="1" w:line="240" w:lineRule="auto"/>
        <w:rPr>
          <w:rFonts w:ascii="Calibri" w:eastAsia="Calibri" w:hAnsi="Calibri" w:cs="Calibri"/>
          <w:sz w:val="22"/>
          <w:szCs w:val="22"/>
        </w:rPr>
      </w:pPr>
      <w:r w:rsidRPr="00497614">
        <w:rPr>
          <w:rFonts w:ascii="Calibri" w:eastAsia="Calibri" w:hAnsi="Calibri" w:cs="Calibri"/>
          <w:sz w:val="22"/>
          <w:szCs w:val="22"/>
        </w:rPr>
        <w:t>Participated in Change Advisory Board (CAB) meetings to schedule and manage change requests, coordinating deployments and ensuring smooth production releases.</w:t>
      </w:r>
    </w:p>
    <w:p w14:paraId="45EA60F4" w14:textId="77777777" w:rsidR="00497614" w:rsidRPr="001B2782" w:rsidRDefault="00497614" w:rsidP="00497614">
      <w:pPr>
        <w:pBdr>
          <w:top w:val="nil"/>
          <w:left w:val="nil"/>
          <w:bottom w:val="nil"/>
          <w:right w:val="nil"/>
          <w:between w:val="nil"/>
        </w:pBdr>
        <w:spacing w:after="0" w:line="240" w:lineRule="auto"/>
        <w:ind w:left="0" w:firstLine="0"/>
        <w:rPr>
          <w:rFonts w:ascii="Calibri" w:eastAsia="Calibri" w:hAnsi="Calibri" w:cs="Calibri"/>
          <w:sz w:val="22"/>
          <w:szCs w:val="22"/>
        </w:rPr>
      </w:pPr>
    </w:p>
    <w:p w14:paraId="6631162A" w14:textId="77777777" w:rsidR="0023130F" w:rsidRPr="007D35B0" w:rsidRDefault="0023130F" w:rsidP="0023130F">
      <w:pPr>
        <w:pBdr>
          <w:top w:val="nil"/>
          <w:left w:val="nil"/>
          <w:bottom w:val="nil"/>
          <w:right w:val="nil"/>
          <w:between w:val="nil"/>
        </w:pBdr>
        <w:spacing w:after="0" w:line="240" w:lineRule="auto"/>
        <w:ind w:left="0" w:firstLine="0"/>
        <w:rPr>
          <w:rFonts w:ascii="Calibri" w:eastAsia="Calibri" w:hAnsi="Calibri" w:cs="Calibri"/>
          <w:sz w:val="22"/>
          <w:szCs w:val="22"/>
        </w:rPr>
      </w:pPr>
    </w:p>
    <w:p w14:paraId="27F4CAA3" w14:textId="6EC896BA" w:rsidR="006657F4" w:rsidRDefault="00497614">
      <w:pPr>
        <w:rPr>
          <w:rFonts w:ascii="Calibri" w:eastAsia="Calibri" w:hAnsi="Calibri" w:cs="Calibri"/>
          <w:b/>
          <w:sz w:val="22"/>
          <w:szCs w:val="22"/>
        </w:rPr>
      </w:pPr>
      <w:r w:rsidRPr="00497614">
        <w:rPr>
          <w:rFonts w:ascii="Calibri" w:eastAsia="Calibri" w:hAnsi="Calibri" w:cs="Calibri"/>
          <w:b/>
          <w:sz w:val="22"/>
          <w:szCs w:val="22"/>
          <w:u w:val="single"/>
        </w:rPr>
        <w:t>Client:</w:t>
      </w:r>
      <w:r>
        <w:rPr>
          <w:rFonts w:ascii="Calibri" w:eastAsia="Calibri" w:hAnsi="Calibri" w:cs="Calibri"/>
          <w:b/>
          <w:sz w:val="22"/>
          <w:szCs w:val="22"/>
        </w:rPr>
        <w:t xml:space="preserve"> SS </w:t>
      </w:r>
      <w:r w:rsidR="00DC7A77">
        <w:rPr>
          <w:rFonts w:ascii="Calibri" w:eastAsia="Calibri" w:hAnsi="Calibri" w:cs="Calibri"/>
          <w:b/>
          <w:sz w:val="22"/>
          <w:szCs w:val="22"/>
        </w:rPr>
        <w:t>Solutions</w:t>
      </w:r>
      <w:r w:rsidR="00D96B41" w:rsidRPr="00D96B41">
        <w:rPr>
          <w:rFonts w:ascii="Calibri" w:eastAsia="Calibri" w:hAnsi="Calibri" w:cs="Calibri"/>
          <w:b/>
          <w:sz w:val="22"/>
          <w:szCs w:val="22"/>
        </w:rPr>
        <w:t>,</w:t>
      </w:r>
      <w:r>
        <w:rPr>
          <w:rFonts w:ascii="Calibri" w:eastAsia="Calibri" w:hAnsi="Calibri" w:cs="Calibri"/>
          <w:b/>
          <w:sz w:val="22"/>
          <w:szCs w:val="22"/>
        </w:rPr>
        <w:t xml:space="preserve"> </w:t>
      </w:r>
      <w:r w:rsidR="00D96B41" w:rsidRPr="00D96B41">
        <w:rPr>
          <w:rFonts w:ascii="Calibri" w:eastAsia="Calibri" w:hAnsi="Calibri" w:cs="Calibri"/>
          <w:b/>
          <w:sz w:val="22"/>
          <w:szCs w:val="22"/>
        </w:rPr>
        <w:t>India</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00506DC3">
        <w:rPr>
          <w:rFonts w:ascii="Calibri" w:eastAsia="Calibri" w:hAnsi="Calibri" w:cs="Calibri"/>
          <w:b/>
          <w:sz w:val="22"/>
          <w:szCs w:val="22"/>
        </w:rPr>
        <w:tab/>
      </w:r>
      <w:r w:rsidR="00B24142">
        <w:rPr>
          <w:rFonts w:ascii="Calibri" w:eastAsia="Calibri" w:hAnsi="Calibri" w:cs="Calibri"/>
          <w:b/>
          <w:sz w:val="22"/>
          <w:szCs w:val="22"/>
        </w:rPr>
        <w:tab/>
      </w:r>
      <w:r w:rsidR="00D96B41">
        <w:rPr>
          <w:rFonts w:ascii="Calibri" w:eastAsia="Calibri" w:hAnsi="Calibri" w:cs="Calibri"/>
          <w:b/>
          <w:sz w:val="22"/>
          <w:szCs w:val="22"/>
        </w:rPr>
        <w:tab/>
      </w:r>
      <w:r w:rsidR="00D96B41">
        <w:rPr>
          <w:rFonts w:ascii="Calibri" w:eastAsia="Calibri" w:hAnsi="Calibri" w:cs="Calibri"/>
          <w:b/>
          <w:sz w:val="22"/>
          <w:szCs w:val="22"/>
        </w:rPr>
        <w:tab/>
      </w:r>
      <w:r w:rsidR="00D96B41">
        <w:rPr>
          <w:rFonts w:ascii="Calibri" w:eastAsia="Calibri" w:hAnsi="Calibri" w:cs="Calibri"/>
          <w:b/>
          <w:sz w:val="22"/>
          <w:szCs w:val="22"/>
        </w:rPr>
        <w:tab/>
      </w:r>
      <w:r w:rsidR="00D96B41">
        <w:rPr>
          <w:rFonts w:ascii="Calibri" w:eastAsia="Calibri" w:hAnsi="Calibri" w:cs="Calibri"/>
          <w:b/>
          <w:sz w:val="22"/>
          <w:szCs w:val="22"/>
        </w:rPr>
        <w:tab/>
      </w:r>
      <w:r>
        <w:rPr>
          <w:rFonts w:ascii="Calibri" w:eastAsia="Calibri" w:hAnsi="Calibri" w:cs="Calibri"/>
          <w:b/>
          <w:sz w:val="22"/>
          <w:szCs w:val="22"/>
        </w:rPr>
        <w:t>June</w:t>
      </w:r>
      <w:r w:rsidR="007A10AA">
        <w:rPr>
          <w:rFonts w:ascii="Calibri" w:eastAsia="Calibri" w:hAnsi="Calibri" w:cs="Calibri"/>
          <w:b/>
          <w:sz w:val="22"/>
          <w:szCs w:val="22"/>
        </w:rPr>
        <w:t xml:space="preserve"> </w:t>
      </w:r>
      <w:r w:rsidR="00D96B41">
        <w:rPr>
          <w:rFonts w:ascii="Calibri" w:eastAsia="Calibri" w:hAnsi="Calibri" w:cs="Calibri"/>
          <w:b/>
          <w:sz w:val="22"/>
          <w:szCs w:val="22"/>
        </w:rPr>
        <w:t>2020-Dec 2020</w:t>
      </w:r>
    </w:p>
    <w:p w14:paraId="750EA8FA" w14:textId="7F15E309" w:rsidR="006657F4" w:rsidRDefault="00506DC3">
      <w:pPr>
        <w:rPr>
          <w:rFonts w:ascii="Calibri" w:eastAsia="Calibri" w:hAnsi="Calibri" w:cs="Calibri"/>
          <w:b/>
          <w:sz w:val="22"/>
          <w:szCs w:val="22"/>
        </w:rPr>
      </w:pPr>
      <w:r>
        <w:rPr>
          <w:rFonts w:ascii="Calibri" w:eastAsia="Calibri" w:hAnsi="Calibri" w:cs="Calibri"/>
          <w:b/>
          <w:sz w:val="22"/>
          <w:szCs w:val="22"/>
          <w:u w:val="single"/>
        </w:rPr>
        <w:t>Role</w:t>
      </w:r>
      <w:r>
        <w:rPr>
          <w:rFonts w:ascii="Calibri" w:eastAsia="Calibri" w:hAnsi="Calibri" w:cs="Calibri"/>
          <w:b/>
          <w:sz w:val="22"/>
          <w:szCs w:val="22"/>
        </w:rPr>
        <w:t xml:space="preserve">: </w:t>
      </w:r>
      <w:r w:rsidR="00872C94">
        <w:rPr>
          <w:rFonts w:ascii="Calibri" w:eastAsia="Calibri" w:hAnsi="Calibri" w:cs="Calibri"/>
          <w:b/>
          <w:sz w:val="22"/>
          <w:szCs w:val="22"/>
        </w:rPr>
        <w:t>Software Engineer</w:t>
      </w:r>
    </w:p>
    <w:p w14:paraId="5E31E50D" w14:textId="5907E0E0" w:rsidR="00497614" w:rsidRDefault="00497614">
      <w:pPr>
        <w:rPr>
          <w:rFonts w:ascii="Calibri" w:eastAsia="Calibri" w:hAnsi="Calibri" w:cs="Calibri"/>
          <w:b/>
          <w:sz w:val="22"/>
          <w:szCs w:val="22"/>
        </w:rPr>
      </w:pPr>
      <w:r>
        <w:rPr>
          <w:rFonts w:ascii="Calibri" w:eastAsia="Calibri" w:hAnsi="Calibri" w:cs="Calibri"/>
          <w:b/>
          <w:sz w:val="22"/>
          <w:szCs w:val="22"/>
          <w:u w:val="single"/>
        </w:rPr>
        <w:t>Project Description</w:t>
      </w:r>
      <w:r w:rsidRPr="00497614">
        <w:rPr>
          <w:rFonts w:ascii="Calibri" w:eastAsia="Calibri" w:hAnsi="Calibri" w:cs="Calibri"/>
          <w:b/>
          <w:sz w:val="22"/>
          <w:szCs w:val="22"/>
        </w:rPr>
        <w:t>:</w:t>
      </w:r>
    </w:p>
    <w:p w14:paraId="379C208E" w14:textId="4E41C2BD" w:rsidR="00497614" w:rsidRDefault="00497614">
      <w:pPr>
        <w:rPr>
          <w:rFonts w:ascii="Calibri" w:eastAsia="Calibri" w:hAnsi="Calibri" w:cs="Calibri"/>
          <w:sz w:val="22"/>
          <w:szCs w:val="22"/>
        </w:rPr>
      </w:pPr>
      <w:r w:rsidRPr="00497614">
        <w:rPr>
          <w:rFonts w:ascii="Calibri" w:eastAsia="Calibri" w:hAnsi="Calibri" w:cs="Calibri"/>
          <w:sz w:val="22"/>
          <w:szCs w:val="22"/>
        </w:rPr>
        <w:t>Developed an internal web application to automate business processes, working across all phases of the SDLC in an Agile (Scrum) environment. Contributed to requirement gathering, design, development, testing, and deployment using Java, Maven, Jenkins, Git, SonarQube, and Apache Tomcat. Collaborated with cross-functional teams to deliver a high-performance, maintainable application with continuous integration and delivery.</w:t>
      </w:r>
    </w:p>
    <w:p w14:paraId="4693430F" w14:textId="77777777" w:rsidR="00497614" w:rsidRPr="00497614" w:rsidRDefault="00497614">
      <w:pPr>
        <w:rPr>
          <w:rFonts w:ascii="Calibri" w:eastAsia="Calibri" w:hAnsi="Calibri" w:cs="Calibri"/>
          <w:sz w:val="22"/>
          <w:szCs w:val="22"/>
        </w:rPr>
      </w:pPr>
    </w:p>
    <w:p w14:paraId="270F9C48" w14:textId="77777777" w:rsidR="00497614" w:rsidRDefault="00497614" w:rsidP="00497614">
      <w:pPr>
        <w:rPr>
          <w:rFonts w:ascii="Calibri" w:eastAsia="Calibri" w:hAnsi="Calibri" w:cs="Calibri"/>
          <w:sz w:val="22"/>
          <w:szCs w:val="22"/>
        </w:rPr>
      </w:pPr>
      <w:r w:rsidRPr="00497614">
        <w:rPr>
          <w:rFonts w:ascii="Calibri" w:eastAsia="Calibri" w:hAnsi="Calibri" w:cs="Calibri"/>
          <w:b/>
          <w:sz w:val="22"/>
          <w:szCs w:val="22"/>
          <w:u w:val="single"/>
        </w:rPr>
        <w:lastRenderedPageBreak/>
        <w:t>Responsibilities</w:t>
      </w:r>
      <w:r w:rsidRPr="00497614">
        <w:rPr>
          <w:rFonts w:ascii="Calibri" w:eastAsia="Calibri" w:hAnsi="Calibri" w:cs="Calibri"/>
          <w:sz w:val="22"/>
          <w:szCs w:val="22"/>
        </w:rPr>
        <w:t>:</w:t>
      </w:r>
    </w:p>
    <w:p w14:paraId="58614EC9" w14:textId="77777777" w:rsidR="00497614" w:rsidRPr="00497614" w:rsidRDefault="00497614" w:rsidP="00497614">
      <w:pPr>
        <w:rPr>
          <w:rFonts w:ascii="Calibri" w:eastAsia="Calibri" w:hAnsi="Calibri" w:cs="Calibri"/>
          <w:sz w:val="22"/>
          <w:szCs w:val="22"/>
        </w:rPr>
      </w:pPr>
    </w:p>
    <w:p w14:paraId="1B7C5AAD" w14:textId="5C06ED5A"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Participated in the end-to-end software development life cycle (SDLC) including requirements gathering, analysis, design, development, and testing for an internal web application.</w:t>
      </w:r>
    </w:p>
    <w:p w14:paraId="0CAF5D57" w14:textId="4EE85BB1"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Followed Agile (Scrum) methodology, actively engaging in sprint planning, backlog refinement, daily stand-ups, and retrospective meetings to ensure iterative progress and team alignment.</w:t>
      </w:r>
    </w:p>
    <w:p w14:paraId="3E9C98D0" w14:textId="449ABB5A"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Utilized JIRA Kanban boards to manage workflows, visualize tasks, control WIP limits, and support a continuous delivery environment.</w:t>
      </w:r>
    </w:p>
    <w:p w14:paraId="189F44F9" w14:textId="77615168"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Conducted comprehensive unit testing and debugging, enhancing application reliability and performance.</w:t>
      </w:r>
    </w:p>
    <w:p w14:paraId="3125BD07" w14:textId="691E405E"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Integrated SonarQube with custom rule sets to maintain code quality and enforce coding standards.</w:t>
      </w:r>
    </w:p>
    <w:p w14:paraId="0FD194B5" w14:textId="39D9CCC3"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Configured and deployed the application on Apache Tomcat, ensuring proper runtime environment setup and performance tuning.</w:t>
      </w:r>
    </w:p>
    <w:p w14:paraId="76428B17" w14:textId="1182EAA0"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Used Maven as the build automation tool for managing dependencies and project builds.</w:t>
      </w:r>
    </w:p>
    <w:p w14:paraId="71DED90E" w14:textId="57A37F5E"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Implemented Jenkins pipelines for continuous integration and automated deployments.</w:t>
      </w:r>
    </w:p>
    <w:p w14:paraId="0D39D6EA" w14:textId="5994045C" w:rsidR="00497614" w:rsidRPr="00497614" w:rsidRDefault="00497614" w:rsidP="00497614">
      <w:pPr>
        <w:numPr>
          <w:ilvl w:val="0"/>
          <w:numId w:val="13"/>
        </w:numPr>
        <w:pBdr>
          <w:top w:val="nil"/>
          <w:left w:val="nil"/>
          <w:bottom w:val="nil"/>
          <w:right w:val="nil"/>
          <w:between w:val="nil"/>
        </w:pBdr>
        <w:spacing w:after="0"/>
        <w:rPr>
          <w:rFonts w:ascii="Calibri" w:eastAsia="Calibri" w:hAnsi="Calibri" w:cs="Calibri"/>
          <w:sz w:val="22"/>
          <w:szCs w:val="22"/>
        </w:rPr>
      </w:pPr>
      <w:r w:rsidRPr="00497614">
        <w:rPr>
          <w:rFonts w:ascii="Calibri" w:eastAsia="Calibri" w:hAnsi="Calibri" w:cs="Calibri"/>
          <w:sz w:val="22"/>
          <w:szCs w:val="22"/>
        </w:rPr>
        <w:t>Maintained Git repositories for efficient source code versioning and collaboration with the development team.</w:t>
      </w:r>
    </w:p>
    <w:p w14:paraId="361BE8E5" w14:textId="50F5F347" w:rsidR="00D96FA1" w:rsidRPr="00525DE5" w:rsidRDefault="00D96FA1" w:rsidP="00525DE5">
      <w:pPr>
        <w:numPr>
          <w:ilvl w:val="0"/>
          <w:numId w:val="1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Used </w:t>
      </w:r>
      <w:r w:rsidRPr="00D96FA1">
        <w:rPr>
          <w:rFonts w:ascii="Calibri" w:eastAsia="Calibri" w:hAnsi="Calibri" w:cs="Calibri"/>
          <w:sz w:val="22"/>
          <w:szCs w:val="22"/>
        </w:rPr>
        <w:t>GIT</w:t>
      </w:r>
      <w:r>
        <w:rPr>
          <w:rFonts w:ascii="Calibri" w:eastAsia="Calibri" w:hAnsi="Calibri" w:cs="Calibri"/>
          <w:sz w:val="22"/>
          <w:szCs w:val="22"/>
        </w:rPr>
        <w:t xml:space="preserve"> as a Version Control system for efficiently managing the source code with different development team.</w:t>
      </w:r>
    </w:p>
    <w:p w14:paraId="4D6600E3" w14:textId="77777777" w:rsidR="00872C94" w:rsidRDefault="00872C94" w:rsidP="00367F2D">
      <w:pPr>
        <w:ind w:left="0" w:firstLine="0"/>
        <w:rPr>
          <w:rFonts w:ascii="Calibri" w:eastAsia="Calibri" w:hAnsi="Calibri" w:cs="Calibri"/>
          <w:b/>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167D38" w14:textId="0AC56DF4" w:rsidR="00497614" w:rsidRPr="00497614" w:rsidRDefault="007432DE" w:rsidP="00497614">
      <w:pPr>
        <w:ind w:left="0" w:firstLine="0"/>
        <w:jc w:val="left"/>
        <w:rPr>
          <w:rFonts w:ascii="Calibri" w:eastAsia="Calibri" w:hAnsi="Calibri" w:cs="Calibri"/>
          <w:sz w:val="22"/>
          <w:szCs w:val="22"/>
        </w:rPr>
      </w:pPr>
      <w:r w:rsidRPr="00497614">
        <w:rPr>
          <w:rFonts w:ascii="Calibri" w:eastAsia="Calibri" w:hAnsi="Calibri" w:cs="Calibri"/>
          <w:b/>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Certifications:</w:t>
      </w:r>
      <w:r w:rsidRPr="00497614">
        <w:rPr>
          <w:rFonts w:ascii="Calibri" w:eastAsia="Calibri" w:hAnsi="Calibri" w:cs="Calibri"/>
          <w:b/>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97614" w:rsidRPr="00497614">
        <w:rPr>
          <w:rFonts w:ascii="Calibri" w:eastAsia="Calibri" w:hAnsi="Calibri" w:cs="Calibri"/>
          <w:b/>
          <w:bCs/>
          <w:sz w:val="22"/>
          <w:szCs w:val="22"/>
        </w:rPr>
        <w:t>AWS Certified Solutions Architect</w:t>
      </w:r>
      <w:r w:rsidR="00497614" w:rsidRPr="00497614">
        <w:rPr>
          <w:rFonts w:ascii="Calibri" w:eastAsia="Calibri" w:hAnsi="Calibri" w:cs="Calibri"/>
          <w:sz w:val="22"/>
          <w:szCs w:val="22"/>
        </w:rPr>
        <w:t xml:space="preserve"> – Associate (</w:t>
      </w:r>
      <w:r w:rsidR="00497614" w:rsidRPr="00497614">
        <w:rPr>
          <w:rFonts w:ascii="Calibri" w:eastAsia="Calibri" w:hAnsi="Calibri" w:cs="Calibri"/>
          <w:sz w:val="22"/>
          <w:szCs w:val="22"/>
        </w:rPr>
        <w:t>AWS04355934</w:t>
      </w:r>
      <w:r w:rsidR="00497614" w:rsidRPr="00497614">
        <w:rPr>
          <w:rFonts w:ascii="Calibri" w:eastAsia="Calibri" w:hAnsi="Calibri" w:cs="Calibri"/>
          <w:sz w:val="22"/>
          <w:szCs w:val="22"/>
        </w:rPr>
        <w:t>)</w:t>
      </w:r>
      <w:r w:rsidR="00497614" w:rsidRPr="00497614">
        <w:rPr>
          <w:rFonts w:ascii="Calibri" w:eastAsia="Calibri" w:hAnsi="Calibri" w:cs="Calibri"/>
          <w:sz w:val="22"/>
          <w:szCs w:val="22"/>
        </w:rPr>
        <w:br/>
      </w:r>
      <w:r w:rsidR="00497614" w:rsidRPr="00497614">
        <w:rPr>
          <w:rFonts w:ascii="Calibri" w:eastAsia="Calibri" w:hAnsi="Calibri" w:cs="Calibri"/>
          <w:b/>
          <w:bCs/>
          <w:sz w:val="22"/>
          <w:szCs w:val="22"/>
        </w:rPr>
        <w:t>Microsoft Certified</w:t>
      </w:r>
      <w:r w:rsidR="00497614" w:rsidRPr="00497614">
        <w:rPr>
          <w:rFonts w:ascii="Calibri" w:eastAsia="Calibri" w:hAnsi="Calibri" w:cs="Calibri"/>
          <w:sz w:val="22"/>
          <w:szCs w:val="22"/>
        </w:rPr>
        <w:t xml:space="preserve"> – Azure Admin Associate (</w:t>
      </w:r>
      <w:r w:rsidR="00497614" w:rsidRPr="00497614">
        <w:rPr>
          <w:rFonts w:ascii="Calibri" w:eastAsia="Calibri" w:hAnsi="Calibri" w:cs="Calibri"/>
          <w:sz w:val="22"/>
          <w:szCs w:val="22"/>
        </w:rPr>
        <w:t>e5872318-da92-4dee-bb8b-20414f249a76</w:t>
      </w:r>
      <w:r w:rsidR="00497614" w:rsidRPr="00497614">
        <w:rPr>
          <w:rFonts w:ascii="Calibri" w:eastAsia="Calibri" w:hAnsi="Calibri" w:cs="Calibri"/>
          <w:sz w:val="22"/>
          <w:szCs w:val="22"/>
        </w:rPr>
        <w:t>)</w:t>
      </w:r>
      <w:r w:rsidR="00497614" w:rsidRPr="00497614">
        <w:rPr>
          <w:rFonts w:ascii="Calibri" w:eastAsia="Calibri" w:hAnsi="Calibri" w:cs="Calibri"/>
          <w:sz w:val="22"/>
          <w:szCs w:val="22"/>
        </w:rPr>
        <w:br/>
      </w:r>
      <w:r w:rsidR="00497614" w:rsidRPr="00497614">
        <w:rPr>
          <w:rFonts w:ascii="Calibri" w:eastAsia="Calibri" w:hAnsi="Calibri" w:cs="Calibri"/>
          <w:b/>
          <w:bCs/>
          <w:sz w:val="22"/>
          <w:szCs w:val="22"/>
        </w:rPr>
        <w:t>CKA</w:t>
      </w:r>
      <w:r w:rsidR="00497614" w:rsidRPr="00497614">
        <w:rPr>
          <w:rFonts w:ascii="Calibri" w:eastAsia="Calibri" w:hAnsi="Calibri" w:cs="Calibri"/>
          <w:sz w:val="22"/>
          <w:szCs w:val="22"/>
        </w:rPr>
        <w:t xml:space="preserve"> – Certified (</w:t>
      </w:r>
      <w:r w:rsidR="00497614" w:rsidRPr="00497614">
        <w:rPr>
          <w:rFonts w:ascii="Calibri" w:eastAsia="Calibri" w:hAnsi="Calibri" w:cs="Calibri"/>
          <w:sz w:val="22"/>
          <w:szCs w:val="22"/>
        </w:rPr>
        <w:t>LF-</w:t>
      </w:r>
      <w:proofErr w:type="spellStart"/>
      <w:r w:rsidR="00497614" w:rsidRPr="00497614">
        <w:rPr>
          <w:rFonts w:ascii="Calibri" w:eastAsia="Calibri" w:hAnsi="Calibri" w:cs="Calibri"/>
          <w:sz w:val="22"/>
          <w:szCs w:val="22"/>
        </w:rPr>
        <w:t>rswhsljava</w:t>
      </w:r>
      <w:proofErr w:type="spellEnd"/>
      <w:r w:rsidR="00497614" w:rsidRPr="00497614">
        <w:rPr>
          <w:rFonts w:ascii="Calibri" w:eastAsia="Calibri" w:hAnsi="Calibri" w:cs="Calibri"/>
          <w:sz w:val="22"/>
          <w:szCs w:val="22"/>
        </w:rPr>
        <w:t>)</w:t>
      </w:r>
      <w:r w:rsidR="00497614" w:rsidRPr="00497614">
        <w:rPr>
          <w:rFonts w:ascii="Calibri" w:eastAsia="Calibri" w:hAnsi="Calibri" w:cs="Calibri"/>
          <w:sz w:val="22"/>
          <w:szCs w:val="22"/>
        </w:rPr>
        <w:br/>
      </w:r>
      <w:r w:rsidRPr="00497614">
        <w:rPr>
          <w:rFonts w:ascii="Calibri" w:eastAsia="Calibri" w:hAnsi="Calibri" w:cs="Calibri"/>
          <w:b/>
          <w:bCs/>
          <w:sz w:val="22"/>
          <w:szCs w:val="22"/>
        </w:rPr>
        <w:t>Microsoft</w:t>
      </w:r>
      <w:r w:rsidR="00497614" w:rsidRPr="00497614">
        <w:rPr>
          <w:rFonts w:ascii="Calibri" w:eastAsia="Calibri" w:hAnsi="Calibri" w:cs="Calibri"/>
          <w:b/>
          <w:bCs/>
          <w:sz w:val="22"/>
          <w:szCs w:val="22"/>
        </w:rPr>
        <w:t xml:space="preserve"> Certified</w:t>
      </w:r>
      <w:r w:rsidR="00497614">
        <w:rPr>
          <w:rFonts w:ascii="Calibri" w:eastAsia="Calibri" w:hAnsi="Calibri" w:cs="Calibri"/>
          <w:sz w:val="22"/>
          <w:szCs w:val="22"/>
        </w:rPr>
        <w:t xml:space="preserve">- </w:t>
      </w:r>
      <w:r w:rsidR="00497614" w:rsidRPr="00497614">
        <w:rPr>
          <w:rFonts w:ascii="Calibri" w:eastAsia="Calibri" w:hAnsi="Calibri" w:cs="Calibri"/>
          <w:sz w:val="22"/>
          <w:szCs w:val="22"/>
        </w:rPr>
        <w:t>Essentials in Generative AI</w:t>
      </w:r>
      <w:r w:rsidRPr="00497614">
        <w:rPr>
          <w:rFonts w:ascii="Calibri" w:eastAsia="Calibri" w:hAnsi="Calibri" w:cs="Calibri"/>
          <w:sz w:val="22"/>
          <w:szCs w:val="22"/>
        </w:rPr>
        <w:br/>
      </w:r>
      <w:r w:rsidRPr="00497614">
        <w:rPr>
          <w:rFonts w:ascii="Calibri" w:eastAsia="Calibri" w:hAnsi="Calibri" w:cs="Calibri"/>
          <w:b/>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p>
    <w:p w14:paraId="0BC1D44E" w14:textId="5755254D" w:rsidR="00C557CC" w:rsidRDefault="00C557CC">
      <w:pPr>
        <w:ind w:left="0" w:firstLine="0"/>
        <w:rPr>
          <w:rFonts w:ascii="Calibri" w:eastAsia="Calibri" w:hAnsi="Calibri" w:cs="Calibri"/>
          <w:sz w:val="22"/>
          <w:szCs w:val="22"/>
        </w:rPr>
      </w:pPr>
    </w:p>
    <w:sectPr w:rsidR="00C557C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Calibri"/>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935"/>
    <w:multiLevelType w:val="multilevel"/>
    <w:tmpl w:val="4BEE4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44A95"/>
    <w:multiLevelType w:val="multilevel"/>
    <w:tmpl w:val="F9689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515A9"/>
    <w:multiLevelType w:val="hybridMultilevel"/>
    <w:tmpl w:val="4C86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84378"/>
    <w:multiLevelType w:val="multilevel"/>
    <w:tmpl w:val="3BB62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0C6BA8"/>
    <w:multiLevelType w:val="multilevel"/>
    <w:tmpl w:val="F8F45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B013FF"/>
    <w:multiLevelType w:val="multilevel"/>
    <w:tmpl w:val="A2309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280AE9"/>
    <w:multiLevelType w:val="hybridMultilevel"/>
    <w:tmpl w:val="798A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D2654"/>
    <w:multiLevelType w:val="hybridMultilevel"/>
    <w:tmpl w:val="56BA9540"/>
    <w:lvl w:ilvl="0" w:tplc="46D0FF14">
      <w:numFmt w:val="bullet"/>
      <w:lvlText w:val=""/>
      <w:lvlJc w:val="left"/>
      <w:pPr>
        <w:ind w:left="863" w:hanging="361"/>
      </w:pPr>
      <w:rPr>
        <w:rFonts w:ascii="Symbol" w:eastAsia="Symbol" w:hAnsi="Symbol" w:cs="Symbol" w:hint="default"/>
        <w:w w:val="100"/>
        <w:sz w:val="22"/>
        <w:szCs w:val="22"/>
        <w:lang w:val="en-US" w:eastAsia="en-US" w:bidi="ar-SA"/>
      </w:rPr>
    </w:lvl>
    <w:lvl w:ilvl="1" w:tplc="5CCA4C9E">
      <w:numFmt w:val="bullet"/>
      <w:lvlText w:val="o"/>
      <w:lvlJc w:val="left"/>
      <w:pPr>
        <w:ind w:left="1149" w:hanging="303"/>
      </w:pPr>
      <w:rPr>
        <w:rFonts w:ascii="Courier New" w:eastAsia="Courier New" w:hAnsi="Courier New" w:cs="Courier New" w:hint="default"/>
        <w:w w:val="100"/>
        <w:sz w:val="22"/>
        <w:szCs w:val="22"/>
        <w:lang w:val="en-US" w:eastAsia="en-US" w:bidi="ar-SA"/>
      </w:rPr>
    </w:lvl>
    <w:lvl w:ilvl="2" w:tplc="D34804C2">
      <w:numFmt w:val="bullet"/>
      <w:lvlText w:val="•"/>
      <w:lvlJc w:val="left"/>
      <w:pPr>
        <w:ind w:left="2403" w:hanging="303"/>
      </w:pPr>
      <w:rPr>
        <w:rFonts w:hint="default"/>
        <w:lang w:val="en-US" w:eastAsia="en-US" w:bidi="ar-SA"/>
      </w:rPr>
    </w:lvl>
    <w:lvl w:ilvl="3" w:tplc="C13CA126">
      <w:numFmt w:val="bullet"/>
      <w:lvlText w:val="•"/>
      <w:lvlJc w:val="left"/>
      <w:pPr>
        <w:ind w:left="3666" w:hanging="303"/>
      </w:pPr>
      <w:rPr>
        <w:rFonts w:hint="default"/>
        <w:lang w:val="en-US" w:eastAsia="en-US" w:bidi="ar-SA"/>
      </w:rPr>
    </w:lvl>
    <w:lvl w:ilvl="4" w:tplc="B0CC30C6">
      <w:numFmt w:val="bullet"/>
      <w:lvlText w:val="•"/>
      <w:lvlJc w:val="left"/>
      <w:pPr>
        <w:ind w:left="4929" w:hanging="303"/>
      </w:pPr>
      <w:rPr>
        <w:rFonts w:hint="default"/>
        <w:lang w:val="en-US" w:eastAsia="en-US" w:bidi="ar-SA"/>
      </w:rPr>
    </w:lvl>
    <w:lvl w:ilvl="5" w:tplc="91DE9A36">
      <w:numFmt w:val="bullet"/>
      <w:lvlText w:val="•"/>
      <w:lvlJc w:val="left"/>
      <w:pPr>
        <w:ind w:left="6192" w:hanging="303"/>
      </w:pPr>
      <w:rPr>
        <w:rFonts w:hint="default"/>
        <w:lang w:val="en-US" w:eastAsia="en-US" w:bidi="ar-SA"/>
      </w:rPr>
    </w:lvl>
    <w:lvl w:ilvl="6" w:tplc="871492D8">
      <w:numFmt w:val="bullet"/>
      <w:lvlText w:val="•"/>
      <w:lvlJc w:val="left"/>
      <w:pPr>
        <w:ind w:left="7455" w:hanging="303"/>
      </w:pPr>
      <w:rPr>
        <w:rFonts w:hint="default"/>
        <w:lang w:val="en-US" w:eastAsia="en-US" w:bidi="ar-SA"/>
      </w:rPr>
    </w:lvl>
    <w:lvl w:ilvl="7" w:tplc="FFB44348">
      <w:numFmt w:val="bullet"/>
      <w:lvlText w:val="•"/>
      <w:lvlJc w:val="left"/>
      <w:pPr>
        <w:ind w:left="8718" w:hanging="303"/>
      </w:pPr>
      <w:rPr>
        <w:rFonts w:hint="default"/>
        <w:lang w:val="en-US" w:eastAsia="en-US" w:bidi="ar-SA"/>
      </w:rPr>
    </w:lvl>
    <w:lvl w:ilvl="8" w:tplc="6C6AA68C">
      <w:numFmt w:val="bullet"/>
      <w:lvlText w:val="•"/>
      <w:lvlJc w:val="left"/>
      <w:pPr>
        <w:ind w:left="9981" w:hanging="303"/>
      </w:pPr>
      <w:rPr>
        <w:rFonts w:hint="default"/>
        <w:lang w:val="en-US" w:eastAsia="en-US" w:bidi="ar-SA"/>
      </w:rPr>
    </w:lvl>
  </w:abstractNum>
  <w:abstractNum w:abstractNumId="8" w15:restartNumberingAfterBreak="0">
    <w:nsid w:val="1E86449E"/>
    <w:multiLevelType w:val="multilevel"/>
    <w:tmpl w:val="51B4D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D57211"/>
    <w:multiLevelType w:val="multilevel"/>
    <w:tmpl w:val="DCA8A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7478E4"/>
    <w:multiLevelType w:val="hybridMultilevel"/>
    <w:tmpl w:val="3B12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07B29"/>
    <w:multiLevelType w:val="multilevel"/>
    <w:tmpl w:val="6892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D62F75"/>
    <w:multiLevelType w:val="multilevel"/>
    <w:tmpl w:val="89F27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380503"/>
    <w:multiLevelType w:val="multilevel"/>
    <w:tmpl w:val="EC10D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4C97C56"/>
    <w:multiLevelType w:val="hybridMultilevel"/>
    <w:tmpl w:val="78F6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70436"/>
    <w:multiLevelType w:val="multilevel"/>
    <w:tmpl w:val="31E68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6436FA"/>
    <w:multiLevelType w:val="multilevel"/>
    <w:tmpl w:val="B0206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2203A6"/>
    <w:multiLevelType w:val="multilevel"/>
    <w:tmpl w:val="EF7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E17892"/>
    <w:multiLevelType w:val="multilevel"/>
    <w:tmpl w:val="B9581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421453"/>
    <w:multiLevelType w:val="hybridMultilevel"/>
    <w:tmpl w:val="D9F64F5E"/>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90406"/>
    <w:multiLevelType w:val="multilevel"/>
    <w:tmpl w:val="D0CEE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5502717">
    <w:abstractNumId w:val="3"/>
  </w:num>
  <w:num w:numId="2" w16cid:durableId="782578434">
    <w:abstractNumId w:val="16"/>
  </w:num>
  <w:num w:numId="3" w16cid:durableId="1275940904">
    <w:abstractNumId w:val="11"/>
  </w:num>
  <w:num w:numId="4" w16cid:durableId="511453770">
    <w:abstractNumId w:val="18"/>
  </w:num>
  <w:num w:numId="5" w16cid:durableId="2074305055">
    <w:abstractNumId w:val="8"/>
  </w:num>
  <w:num w:numId="6" w16cid:durableId="961885765">
    <w:abstractNumId w:val="12"/>
  </w:num>
  <w:num w:numId="7" w16cid:durableId="480731063">
    <w:abstractNumId w:val="1"/>
  </w:num>
  <w:num w:numId="8" w16cid:durableId="1043090557">
    <w:abstractNumId w:val="13"/>
  </w:num>
  <w:num w:numId="9" w16cid:durableId="102962701">
    <w:abstractNumId w:val="0"/>
  </w:num>
  <w:num w:numId="10" w16cid:durableId="1772357471">
    <w:abstractNumId w:val="4"/>
  </w:num>
  <w:num w:numId="11" w16cid:durableId="804928195">
    <w:abstractNumId w:val="15"/>
  </w:num>
  <w:num w:numId="12" w16cid:durableId="86969423">
    <w:abstractNumId w:val="20"/>
  </w:num>
  <w:num w:numId="13" w16cid:durableId="1052344204">
    <w:abstractNumId w:val="9"/>
  </w:num>
  <w:num w:numId="14" w16cid:durableId="461964947">
    <w:abstractNumId w:val="19"/>
  </w:num>
  <w:num w:numId="15" w16cid:durableId="351685216">
    <w:abstractNumId w:val="17"/>
  </w:num>
  <w:num w:numId="16" w16cid:durableId="1233810134">
    <w:abstractNumId w:val="5"/>
  </w:num>
  <w:num w:numId="17" w16cid:durableId="1382559760">
    <w:abstractNumId w:val="7"/>
  </w:num>
  <w:num w:numId="18" w16cid:durableId="1094400193">
    <w:abstractNumId w:val="6"/>
  </w:num>
  <w:num w:numId="19" w16cid:durableId="933896742">
    <w:abstractNumId w:val="14"/>
  </w:num>
  <w:num w:numId="20" w16cid:durableId="1264343567">
    <w:abstractNumId w:val="10"/>
  </w:num>
  <w:num w:numId="21" w16cid:durableId="1986808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7F4"/>
    <w:rsid w:val="00007EE8"/>
    <w:rsid w:val="001300DE"/>
    <w:rsid w:val="001B2782"/>
    <w:rsid w:val="0023130F"/>
    <w:rsid w:val="002A71BF"/>
    <w:rsid w:val="002C0B07"/>
    <w:rsid w:val="002F7BAC"/>
    <w:rsid w:val="00323BCA"/>
    <w:rsid w:val="00367F2D"/>
    <w:rsid w:val="003E491D"/>
    <w:rsid w:val="00415A60"/>
    <w:rsid w:val="00442B22"/>
    <w:rsid w:val="00497614"/>
    <w:rsid w:val="00504BFC"/>
    <w:rsid w:val="00506DC3"/>
    <w:rsid w:val="00525DE5"/>
    <w:rsid w:val="00551DCD"/>
    <w:rsid w:val="00554DCE"/>
    <w:rsid w:val="005E644D"/>
    <w:rsid w:val="00633E63"/>
    <w:rsid w:val="006657F4"/>
    <w:rsid w:val="00682415"/>
    <w:rsid w:val="006D29A6"/>
    <w:rsid w:val="00741955"/>
    <w:rsid w:val="007432DE"/>
    <w:rsid w:val="0076665A"/>
    <w:rsid w:val="007A10AA"/>
    <w:rsid w:val="007D35B0"/>
    <w:rsid w:val="008201E5"/>
    <w:rsid w:val="00872C94"/>
    <w:rsid w:val="008A66E1"/>
    <w:rsid w:val="008F72B4"/>
    <w:rsid w:val="00951B94"/>
    <w:rsid w:val="009E5D64"/>
    <w:rsid w:val="00AF6E23"/>
    <w:rsid w:val="00B24142"/>
    <w:rsid w:val="00B51519"/>
    <w:rsid w:val="00C557CC"/>
    <w:rsid w:val="00C70F6F"/>
    <w:rsid w:val="00C868EC"/>
    <w:rsid w:val="00C94D14"/>
    <w:rsid w:val="00C976E5"/>
    <w:rsid w:val="00CD311C"/>
    <w:rsid w:val="00CE386E"/>
    <w:rsid w:val="00D5193B"/>
    <w:rsid w:val="00D96B41"/>
    <w:rsid w:val="00D96FA1"/>
    <w:rsid w:val="00DC7A77"/>
    <w:rsid w:val="00F7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4B7F"/>
  <w15:docId w15:val="{AA2C6A89-A36A-984F-B24B-2F4074AA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n-US" w:bidi="ar-SA"/>
      </w:rPr>
    </w:rPrDefault>
    <w:pPrDefault>
      <w:pPr>
        <w:spacing w:after="30" w:line="265"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EB"/>
    <w:pPr>
      <w:ind w:hanging="10"/>
    </w:pPr>
    <w:rPr>
      <w:color w:val="000000"/>
    </w:rPr>
  </w:style>
  <w:style w:type="paragraph" w:styleId="Heading1">
    <w:name w:val="heading 1"/>
    <w:next w:val="Normal"/>
    <w:link w:val="Heading1Char"/>
    <w:uiPriority w:val="9"/>
    <w:qFormat/>
    <w:rsid w:val="00FD74EB"/>
    <w:pPr>
      <w:keepNext/>
      <w:keepLines/>
      <w:spacing w:after="219"/>
      <w:ind w:hanging="10"/>
      <w:outlineLvl w:val="0"/>
    </w:pPr>
    <w:rPr>
      <w:b/>
      <w:color w:val="000000"/>
      <w:sz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D74EB"/>
    <w:rPr>
      <w:rFonts w:ascii="Arial" w:eastAsia="Arial" w:hAnsi="Arial" w:cs="Arial"/>
      <w:b/>
      <w:color w:val="000000"/>
      <w:sz w:val="21"/>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344653"/>
    <w:pPr>
      <w:ind w:left="720"/>
      <w:contextualSpacing/>
    </w:pPr>
  </w:style>
  <w:style w:type="character" w:customStyle="1" w:styleId="hl">
    <w:name w:val="hl"/>
    <w:basedOn w:val="DefaultParagraphFont"/>
    <w:rsid w:val="00344653"/>
  </w:style>
  <w:style w:type="paragraph" w:styleId="NoSpacing">
    <w:name w:val="No Spacing"/>
    <w:link w:val="NoSpacingChar"/>
    <w:uiPriority w:val="1"/>
    <w:qFormat/>
    <w:rsid w:val="00344653"/>
    <w:pPr>
      <w:spacing w:after="0" w:line="240" w:lineRule="auto"/>
    </w:pPr>
    <w:rPr>
      <w:rFonts w:ascii="Calibri" w:eastAsia="Calibri" w:hAnsi="Calibri" w:cs="Times New Roman"/>
    </w:rPr>
  </w:style>
  <w:style w:type="paragraph" w:customStyle="1" w:styleId="worktitle">
    <w:name w:val="work_title"/>
    <w:basedOn w:val="Normal"/>
    <w:rsid w:val="002C35C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bold">
    <w:name w:val="bold"/>
    <w:basedOn w:val="DefaultParagraphFont"/>
    <w:rsid w:val="002C35C6"/>
  </w:style>
  <w:style w:type="character" w:styleId="Hyperlink">
    <w:name w:val="Hyperlink"/>
    <w:basedOn w:val="DefaultParagraphFont"/>
    <w:uiPriority w:val="99"/>
    <w:unhideWhenUsed/>
    <w:rsid w:val="00536F3C"/>
    <w:rPr>
      <w:color w:val="0563C1" w:themeColor="hyperlink"/>
      <w:u w:val="single"/>
    </w:rPr>
  </w:style>
  <w:style w:type="character" w:customStyle="1" w:styleId="UnresolvedMention1">
    <w:name w:val="Unresolved Mention1"/>
    <w:basedOn w:val="DefaultParagraphFont"/>
    <w:uiPriority w:val="99"/>
    <w:semiHidden/>
    <w:unhideWhenUsed/>
    <w:rsid w:val="00536F3C"/>
    <w:rPr>
      <w:color w:val="808080"/>
      <w:shd w:val="clear" w:color="auto" w:fill="E6E6E6"/>
    </w:rPr>
  </w:style>
  <w:style w:type="character" w:styleId="Strong">
    <w:name w:val="Strong"/>
    <w:basedOn w:val="DefaultParagraphFont"/>
    <w:uiPriority w:val="22"/>
    <w:qFormat/>
    <w:rsid w:val="00170697"/>
    <w:rPr>
      <w:b/>
      <w:bCs/>
    </w:rPr>
  </w:style>
  <w:style w:type="paragraph" w:styleId="NormalWeb">
    <w:name w:val="Normal (Web)"/>
    <w:basedOn w:val="Normal"/>
    <w:uiPriority w:val="99"/>
    <w:unhideWhenUsed/>
    <w:rsid w:val="00F943F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locked/>
    <w:rsid w:val="00540F85"/>
    <w:rPr>
      <w:rFonts w:ascii="Arial" w:eastAsia="Arial" w:hAnsi="Arial" w:cs="Arial"/>
      <w:color w:val="000000"/>
      <w:sz w:val="18"/>
    </w:rPr>
  </w:style>
  <w:style w:type="character" w:customStyle="1" w:styleId="NoSpacingChar">
    <w:name w:val="No Spacing Char"/>
    <w:link w:val="NoSpacing"/>
    <w:uiPriority w:val="1"/>
    <w:locked/>
    <w:rsid w:val="00356718"/>
    <w:rPr>
      <w:rFonts w:ascii="Calibri" w:eastAsia="Calibri"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1B2782"/>
    <w:pPr>
      <w:widowControl w:val="0"/>
      <w:autoSpaceDE w:val="0"/>
      <w:autoSpaceDN w:val="0"/>
      <w:spacing w:after="0" w:line="253" w:lineRule="exact"/>
      <w:ind w:left="0" w:firstLine="0"/>
      <w:jc w:val="left"/>
    </w:pPr>
    <w:rPr>
      <w:rFonts w:ascii="Carlito" w:eastAsia="Carlito" w:hAnsi="Carlito" w:cs="Carlito"/>
      <w:color w:val="auto"/>
      <w:sz w:val="22"/>
      <w:szCs w:val="22"/>
    </w:rPr>
  </w:style>
  <w:style w:type="character" w:styleId="UnresolvedMention">
    <w:name w:val="Unresolved Mention"/>
    <w:basedOn w:val="DefaultParagraphFont"/>
    <w:uiPriority w:val="99"/>
    <w:semiHidden/>
    <w:unhideWhenUsed/>
    <w:rsid w:val="00497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7558">
      <w:bodyDiv w:val="1"/>
      <w:marLeft w:val="0"/>
      <w:marRight w:val="0"/>
      <w:marTop w:val="0"/>
      <w:marBottom w:val="0"/>
      <w:divBdr>
        <w:top w:val="none" w:sz="0" w:space="0" w:color="auto"/>
        <w:left w:val="none" w:sz="0" w:space="0" w:color="auto"/>
        <w:bottom w:val="none" w:sz="0" w:space="0" w:color="auto"/>
        <w:right w:val="none" w:sz="0" w:space="0" w:color="auto"/>
      </w:divBdr>
    </w:div>
    <w:div w:id="387656889">
      <w:bodyDiv w:val="1"/>
      <w:marLeft w:val="0"/>
      <w:marRight w:val="0"/>
      <w:marTop w:val="0"/>
      <w:marBottom w:val="0"/>
      <w:divBdr>
        <w:top w:val="none" w:sz="0" w:space="0" w:color="auto"/>
        <w:left w:val="none" w:sz="0" w:space="0" w:color="auto"/>
        <w:bottom w:val="none" w:sz="0" w:space="0" w:color="auto"/>
        <w:right w:val="none" w:sz="0" w:space="0" w:color="auto"/>
      </w:divBdr>
    </w:div>
    <w:div w:id="845900510">
      <w:bodyDiv w:val="1"/>
      <w:marLeft w:val="0"/>
      <w:marRight w:val="0"/>
      <w:marTop w:val="0"/>
      <w:marBottom w:val="0"/>
      <w:divBdr>
        <w:top w:val="none" w:sz="0" w:space="0" w:color="auto"/>
        <w:left w:val="none" w:sz="0" w:space="0" w:color="auto"/>
        <w:bottom w:val="none" w:sz="0" w:space="0" w:color="auto"/>
        <w:right w:val="none" w:sz="0" w:space="0" w:color="auto"/>
      </w:divBdr>
    </w:div>
    <w:div w:id="1074082213">
      <w:bodyDiv w:val="1"/>
      <w:marLeft w:val="0"/>
      <w:marRight w:val="0"/>
      <w:marTop w:val="0"/>
      <w:marBottom w:val="0"/>
      <w:divBdr>
        <w:top w:val="none" w:sz="0" w:space="0" w:color="auto"/>
        <w:left w:val="none" w:sz="0" w:space="0" w:color="auto"/>
        <w:bottom w:val="none" w:sz="0" w:space="0" w:color="auto"/>
        <w:right w:val="none" w:sz="0" w:space="0" w:color="auto"/>
      </w:divBdr>
    </w:div>
    <w:div w:id="1139886312">
      <w:bodyDiv w:val="1"/>
      <w:marLeft w:val="0"/>
      <w:marRight w:val="0"/>
      <w:marTop w:val="0"/>
      <w:marBottom w:val="0"/>
      <w:divBdr>
        <w:top w:val="none" w:sz="0" w:space="0" w:color="auto"/>
        <w:left w:val="none" w:sz="0" w:space="0" w:color="auto"/>
        <w:bottom w:val="none" w:sz="0" w:space="0" w:color="auto"/>
        <w:right w:val="none" w:sz="0" w:space="0" w:color="auto"/>
      </w:divBdr>
    </w:div>
    <w:div w:id="1181237180">
      <w:bodyDiv w:val="1"/>
      <w:marLeft w:val="0"/>
      <w:marRight w:val="0"/>
      <w:marTop w:val="0"/>
      <w:marBottom w:val="0"/>
      <w:divBdr>
        <w:top w:val="none" w:sz="0" w:space="0" w:color="auto"/>
        <w:left w:val="none" w:sz="0" w:space="0" w:color="auto"/>
        <w:bottom w:val="none" w:sz="0" w:space="0" w:color="auto"/>
        <w:right w:val="none" w:sz="0" w:space="0" w:color="auto"/>
      </w:divBdr>
    </w:div>
    <w:div w:id="1613632721">
      <w:bodyDiv w:val="1"/>
      <w:marLeft w:val="0"/>
      <w:marRight w:val="0"/>
      <w:marTop w:val="0"/>
      <w:marBottom w:val="0"/>
      <w:divBdr>
        <w:top w:val="none" w:sz="0" w:space="0" w:color="auto"/>
        <w:left w:val="none" w:sz="0" w:space="0" w:color="auto"/>
        <w:bottom w:val="none" w:sz="0" w:space="0" w:color="auto"/>
        <w:right w:val="none" w:sz="0" w:space="0" w:color="auto"/>
      </w:divBdr>
    </w:div>
    <w:div w:id="1645046626">
      <w:bodyDiv w:val="1"/>
      <w:marLeft w:val="0"/>
      <w:marRight w:val="0"/>
      <w:marTop w:val="0"/>
      <w:marBottom w:val="0"/>
      <w:divBdr>
        <w:top w:val="none" w:sz="0" w:space="0" w:color="auto"/>
        <w:left w:val="none" w:sz="0" w:space="0" w:color="auto"/>
        <w:bottom w:val="none" w:sz="0" w:space="0" w:color="auto"/>
        <w:right w:val="none" w:sz="0" w:space="0" w:color="auto"/>
      </w:divBdr>
    </w:div>
    <w:div w:id="1963994645">
      <w:bodyDiv w:val="1"/>
      <w:marLeft w:val="0"/>
      <w:marRight w:val="0"/>
      <w:marTop w:val="0"/>
      <w:marBottom w:val="0"/>
      <w:divBdr>
        <w:top w:val="none" w:sz="0" w:space="0" w:color="auto"/>
        <w:left w:val="none" w:sz="0" w:space="0" w:color="auto"/>
        <w:bottom w:val="none" w:sz="0" w:space="0" w:color="auto"/>
        <w:right w:val="none" w:sz="0" w:space="0" w:color="auto"/>
      </w:divBdr>
    </w:div>
    <w:div w:id="2135363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lithsriram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HkHf7ZvHpan+hBsLIAD1fr2Ug==">AMUW2mXu6JPiT0WuDfMQbDW67Fp1/lBxaVRKcdTckPto00GyhqGJ55NiX4NnriMeU//dze6+VDxiIIfD/Qd7/DmKZJQdPdTMN+jbvaBhUuEVWRHKto++tXTehZWm5BRHvXYa7t1j5TceuMgLILJnx1wtxOHMCntMo0vmjaDgZKsENYoRamQBR97p2aaOeLVAim9xhXmwWoNLtpWS1swriZQVGyIRJ2UAFNrYtSASqXCu3lU5MIHzLzk=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Microsoft Office User</cp:lastModifiedBy>
  <cp:revision>2</cp:revision>
  <dcterms:created xsi:type="dcterms:W3CDTF">2025-04-29T18:58:00Z</dcterms:created>
  <dcterms:modified xsi:type="dcterms:W3CDTF">2025-04-29T18:58:00Z</dcterms:modified>
</cp:coreProperties>
</file>